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B6D2BD" w14:textId="622330E3" w:rsidR="007E5CD2" w:rsidRPr="000C6EC3" w:rsidRDefault="000C6EC3" w:rsidP="000C6EC3">
      <w:pPr>
        <w:spacing w:line="360" w:lineRule="auto"/>
        <w:rPr>
          <w:rFonts w:ascii="Times New Roman" w:hAnsi="Times New Roman" w:cs="Times New Roman"/>
          <w:b/>
          <w:bCs/>
          <w:sz w:val="24"/>
          <w:szCs w:val="24"/>
          <w:u w:val="single"/>
        </w:rPr>
      </w:pPr>
      <w:r w:rsidRPr="000C6EC3">
        <w:rPr>
          <w:rFonts w:ascii="Times New Roman" w:hAnsi="Times New Roman" w:cs="Times New Roman"/>
          <w:b/>
          <w:bCs/>
          <w:sz w:val="24"/>
          <w:szCs w:val="24"/>
          <w:u w:val="single"/>
        </w:rPr>
        <w:t>IN THE MATTER OF A POLICE MISCONDUCT HEARING</w:t>
      </w:r>
    </w:p>
    <w:p w14:paraId="26925A6F" w14:textId="16CD7CCF" w:rsidR="000C6EC3" w:rsidRDefault="000C6EC3" w:rsidP="000C6EC3">
      <w:pPr>
        <w:spacing w:line="360" w:lineRule="auto"/>
        <w:rPr>
          <w:rFonts w:ascii="Times New Roman" w:hAnsi="Times New Roman" w:cs="Times New Roman"/>
          <w:b/>
          <w:bCs/>
          <w:sz w:val="24"/>
          <w:szCs w:val="24"/>
          <w:u w:val="single"/>
        </w:rPr>
      </w:pPr>
      <w:r w:rsidRPr="000C6EC3">
        <w:rPr>
          <w:rFonts w:ascii="Times New Roman" w:hAnsi="Times New Roman" w:cs="Times New Roman"/>
          <w:b/>
          <w:bCs/>
          <w:sz w:val="24"/>
          <w:szCs w:val="24"/>
          <w:u w:val="single"/>
        </w:rPr>
        <w:t>PURSUANT TO THE POLICE (CONDUCT) REGULATIONS 2020</w:t>
      </w:r>
    </w:p>
    <w:p w14:paraId="48717484" w14:textId="77777777" w:rsidR="000C6EC3" w:rsidRDefault="000C6EC3" w:rsidP="000C6EC3">
      <w:pPr>
        <w:spacing w:line="360" w:lineRule="auto"/>
        <w:jc w:val="center"/>
        <w:rPr>
          <w:rFonts w:ascii="Times New Roman" w:hAnsi="Times New Roman" w:cs="Times New Roman"/>
          <w:b/>
          <w:bCs/>
          <w:sz w:val="24"/>
          <w:szCs w:val="24"/>
        </w:rPr>
      </w:pPr>
    </w:p>
    <w:p w14:paraId="7E280877" w14:textId="59BBCADA" w:rsidR="000C6EC3" w:rsidRDefault="000C6EC3" w:rsidP="000C6EC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WILTSHIRE </w:t>
      </w:r>
      <w:r w:rsidR="00050E34">
        <w:rPr>
          <w:rFonts w:ascii="Times New Roman" w:hAnsi="Times New Roman" w:cs="Times New Roman"/>
          <w:b/>
          <w:bCs/>
          <w:sz w:val="24"/>
          <w:szCs w:val="24"/>
        </w:rPr>
        <w:t>POLICE</w:t>
      </w:r>
    </w:p>
    <w:p w14:paraId="7D412038" w14:textId="60AAD265" w:rsidR="000C6EC3" w:rsidRDefault="000C6EC3" w:rsidP="000C6EC3">
      <w:pPr>
        <w:spacing w:line="360" w:lineRule="auto"/>
        <w:jc w:val="right"/>
        <w:rPr>
          <w:rFonts w:ascii="Times New Roman" w:hAnsi="Times New Roman" w:cs="Times New Roman"/>
          <w:b/>
          <w:bCs/>
          <w:sz w:val="24"/>
          <w:szCs w:val="24"/>
          <w:u w:val="single"/>
        </w:rPr>
      </w:pPr>
      <w:r>
        <w:rPr>
          <w:rFonts w:ascii="Times New Roman" w:hAnsi="Times New Roman" w:cs="Times New Roman"/>
          <w:b/>
          <w:bCs/>
          <w:sz w:val="24"/>
          <w:szCs w:val="24"/>
          <w:u w:val="single"/>
        </w:rPr>
        <w:t>Appropriate Authority</w:t>
      </w:r>
      <w:r w:rsidR="00A701EB">
        <w:rPr>
          <w:rFonts w:ascii="Times New Roman" w:hAnsi="Times New Roman" w:cs="Times New Roman"/>
          <w:b/>
          <w:bCs/>
          <w:sz w:val="24"/>
          <w:szCs w:val="24"/>
          <w:u w:val="single"/>
        </w:rPr>
        <w:t xml:space="preserve"> (AA)</w:t>
      </w:r>
    </w:p>
    <w:p w14:paraId="2A095452" w14:textId="7F342AE2" w:rsidR="000C6EC3" w:rsidRDefault="000C6EC3" w:rsidP="000C6EC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v.</w:t>
      </w:r>
    </w:p>
    <w:p w14:paraId="298E5C23" w14:textId="77777777" w:rsidR="000C6EC3" w:rsidRDefault="000C6EC3" w:rsidP="000C6EC3">
      <w:pPr>
        <w:spacing w:line="360" w:lineRule="auto"/>
        <w:jc w:val="center"/>
        <w:rPr>
          <w:rFonts w:ascii="Times New Roman" w:hAnsi="Times New Roman" w:cs="Times New Roman"/>
          <w:b/>
          <w:bCs/>
          <w:sz w:val="24"/>
          <w:szCs w:val="24"/>
        </w:rPr>
      </w:pPr>
    </w:p>
    <w:p w14:paraId="7A87A057" w14:textId="2797F03D" w:rsidR="000C6EC3" w:rsidRDefault="000C6EC3" w:rsidP="000C6EC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POLICE CONSTABLE 2646 EMMA FISHER</w:t>
      </w:r>
    </w:p>
    <w:p w14:paraId="073C930E" w14:textId="55887D00" w:rsidR="000C6EC3" w:rsidRDefault="000C6EC3" w:rsidP="000C6EC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And</w:t>
      </w:r>
    </w:p>
    <w:p w14:paraId="7D9BE355" w14:textId="4B854FB3" w:rsidR="000C6EC3" w:rsidRDefault="000C6EC3" w:rsidP="000C6EC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INSPECTOR 2277 DAVID TIPPETTS</w:t>
      </w:r>
    </w:p>
    <w:p w14:paraId="06A45C3A" w14:textId="363B447E" w:rsidR="000C6EC3" w:rsidRDefault="000C6EC3" w:rsidP="000C6EC3">
      <w:pPr>
        <w:spacing w:line="360" w:lineRule="auto"/>
        <w:jc w:val="right"/>
        <w:rPr>
          <w:rFonts w:ascii="Times New Roman" w:hAnsi="Times New Roman" w:cs="Times New Roman"/>
          <w:b/>
          <w:bCs/>
          <w:sz w:val="24"/>
          <w:szCs w:val="24"/>
          <w:u w:val="single"/>
        </w:rPr>
      </w:pPr>
      <w:r>
        <w:rPr>
          <w:rFonts w:ascii="Times New Roman" w:hAnsi="Times New Roman" w:cs="Times New Roman"/>
          <w:b/>
          <w:bCs/>
          <w:sz w:val="24"/>
          <w:szCs w:val="24"/>
          <w:u w:val="single"/>
        </w:rPr>
        <w:t>Police Officers</w:t>
      </w:r>
    </w:p>
    <w:tbl>
      <w:tblPr>
        <w:tblW w:w="0" w:type="auto"/>
        <w:tblInd w:w="3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tblGrid>
      <w:tr w:rsidR="000C6EC3" w14:paraId="2094146C" w14:textId="77777777" w:rsidTr="000C6EC3">
        <w:trPr>
          <w:trHeight w:val="1469"/>
        </w:trPr>
        <w:tc>
          <w:tcPr>
            <w:tcW w:w="2340" w:type="dxa"/>
            <w:tcBorders>
              <w:left w:val="nil"/>
              <w:right w:val="nil"/>
            </w:tcBorders>
          </w:tcPr>
          <w:p w14:paraId="13B52936" w14:textId="77777777" w:rsidR="000C6EC3" w:rsidRDefault="000C6EC3" w:rsidP="000C6EC3">
            <w:pPr>
              <w:spacing w:line="360" w:lineRule="auto"/>
              <w:jc w:val="center"/>
              <w:rPr>
                <w:rFonts w:ascii="Times New Roman" w:hAnsi="Times New Roman" w:cs="Times New Roman"/>
                <w:b/>
                <w:bCs/>
                <w:sz w:val="24"/>
                <w:szCs w:val="24"/>
              </w:rPr>
            </w:pPr>
          </w:p>
          <w:p w14:paraId="542167B3" w14:textId="5DE70F6F" w:rsidR="000C6EC3" w:rsidRDefault="000C6EC3" w:rsidP="000C6EC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DECISION</w:t>
            </w:r>
          </w:p>
        </w:tc>
      </w:tr>
    </w:tbl>
    <w:p w14:paraId="3BC25BE0" w14:textId="77777777" w:rsidR="000C6EC3" w:rsidRDefault="000C6EC3" w:rsidP="000C6EC3">
      <w:pPr>
        <w:spacing w:line="360" w:lineRule="auto"/>
        <w:jc w:val="center"/>
        <w:rPr>
          <w:rFonts w:ascii="Times New Roman" w:hAnsi="Times New Roman" w:cs="Times New Roman"/>
          <w:b/>
          <w:bCs/>
          <w:sz w:val="24"/>
          <w:szCs w:val="24"/>
        </w:rPr>
      </w:pPr>
    </w:p>
    <w:p w14:paraId="59FC09E8" w14:textId="018C5B9B" w:rsidR="000C6EC3" w:rsidRDefault="000C6EC3" w:rsidP="000C6EC3">
      <w:pPr>
        <w:spacing w:line="360" w:lineRule="auto"/>
        <w:rPr>
          <w:rFonts w:ascii="Times New Roman" w:hAnsi="Times New Roman" w:cs="Times New Roman"/>
          <w:sz w:val="24"/>
          <w:szCs w:val="24"/>
        </w:rPr>
      </w:pPr>
      <w:r>
        <w:rPr>
          <w:rFonts w:ascii="Times New Roman" w:hAnsi="Times New Roman" w:cs="Times New Roman"/>
          <w:sz w:val="24"/>
          <w:szCs w:val="24"/>
        </w:rPr>
        <w:t xml:space="preserve">Legally Qualified Chair: </w:t>
      </w:r>
      <w:r>
        <w:rPr>
          <w:rFonts w:ascii="Times New Roman" w:hAnsi="Times New Roman" w:cs="Times New Roman"/>
          <w:sz w:val="24"/>
          <w:szCs w:val="24"/>
        </w:rPr>
        <w:tab/>
        <w:t>Mr Mark Ruffell (Barrister)</w:t>
      </w:r>
    </w:p>
    <w:p w14:paraId="082A384D" w14:textId="3D60548B" w:rsidR="000C6EC3" w:rsidRDefault="000C6EC3" w:rsidP="00055673">
      <w:pPr>
        <w:spacing w:line="360" w:lineRule="auto"/>
        <w:ind w:left="2880" w:hanging="2880"/>
        <w:rPr>
          <w:rFonts w:ascii="Times New Roman" w:hAnsi="Times New Roman" w:cs="Times New Roman"/>
          <w:sz w:val="24"/>
          <w:szCs w:val="24"/>
        </w:rPr>
      </w:pPr>
      <w:r>
        <w:rPr>
          <w:rFonts w:ascii="Times New Roman" w:hAnsi="Times New Roman" w:cs="Times New Roman"/>
          <w:sz w:val="24"/>
          <w:szCs w:val="24"/>
        </w:rPr>
        <w:t>Panel Members:</w:t>
      </w:r>
      <w:r>
        <w:rPr>
          <w:rFonts w:ascii="Times New Roman" w:hAnsi="Times New Roman" w:cs="Times New Roman"/>
          <w:sz w:val="24"/>
          <w:szCs w:val="24"/>
        </w:rPr>
        <w:tab/>
      </w:r>
      <w:r w:rsidR="0018131C">
        <w:rPr>
          <w:rFonts w:ascii="Times New Roman" w:hAnsi="Times New Roman" w:cs="Times New Roman"/>
          <w:sz w:val="24"/>
          <w:szCs w:val="24"/>
        </w:rPr>
        <w:t xml:space="preserve">Ms Rebecca Harwood Lincoln </w:t>
      </w:r>
      <w:r w:rsidR="0022242B">
        <w:rPr>
          <w:rFonts w:ascii="Times New Roman" w:hAnsi="Times New Roman" w:cs="Times New Roman"/>
          <w:sz w:val="24"/>
          <w:szCs w:val="24"/>
        </w:rPr>
        <w:t xml:space="preserve">(independent panel member) </w:t>
      </w:r>
      <w:r w:rsidR="0018131C">
        <w:rPr>
          <w:rFonts w:ascii="Times New Roman" w:hAnsi="Times New Roman" w:cs="Times New Roman"/>
          <w:sz w:val="24"/>
          <w:szCs w:val="24"/>
        </w:rPr>
        <w:t xml:space="preserve">and </w:t>
      </w:r>
      <w:r w:rsidR="00055673">
        <w:rPr>
          <w:rFonts w:ascii="Times New Roman" w:hAnsi="Times New Roman" w:cs="Times New Roman"/>
          <w:sz w:val="24"/>
          <w:szCs w:val="24"/>
        </w:rPr>
        <w:t>D/Superintendent Christine Feerick</w:t>
      </w:r>
    </w:p>
    <w:p w14:paraId="71A56F34" w14:textId="2DD5862D" w:rsidR="0018131C" w:rsidRDefault="0018131C" w:rsidP="000C6EC3">
      <w:pPr>
        <w:spacing w:line="360" w:lineRule="auto"/>
        <w:rPr>
          <w:rFonts w:ascii="Times New Roman" w:hAnsi="Times New Roman" w:cs="Times New Roman"/>
          <w:sz w:val="24"/>
          <w:szCs w:val="24"/>
        </w:rPr>
      </w:pPr>
      <w:r>
        <w:rPr>
          <w:rFonts w:ascii="Times New Roman" w:hAnsi="Times New Roman" w:cs="Times New Roman"/>
          <w:sz w:val="24"/>
          <w:szCs w:val="24"/>
        </w:rPr>
        <w:t>Parties present:</w:t>
      </w:r>
      <w:r>
        <w:rPr>
          <w:rFonts w:ascii="Times New Roman" w:hAnsi="Times New Roman" w:cs="Times New Roman"/>
          <w:sz w:val="24"/>
          <w:szCs w:val="24"/>
        </w:rPr>
        <w:tab/>
      </w:r>
      <w:r>
        <w:rPr>
          <w:rFonts w:ascii="Times New Roman" w:hAnsi="Times New Roman" w:cs="Times New Roman"/>
          <w:sz w:val="24"/>
          <w:szCs w:val="24"/>
        </w:rPr>
        <w:tab/>
      </w:r>
      <w:r w:rsidR="00055673">
        <w:rPr>
          <w:rFonts w:ascii="Times New Roman" w:hAnsi="Times New Roman" w:cs="Times New Roman"/>
          <w:sz w:val="24"/>
          <w:szCs w:val="24"/>
        </w:rPr>
        <w:t xml:space="preserve">Mr George Thomas </w:t>
      </w:r>
      <w:r>
        <w:rPr>
          <w:rFonts w:ascii="Times New Roman" w:hAnsi="Times New Roman" w:cs="Times New Roman"/>
          <w:sz w:val="24"/>
          <w:szCs w:val="24"/>
        </w:rPr>
        <w:t>(for Appropriate Authority)</w:t>
      </w:r>
    </w:p>
    <w:p w14:paraId="03F23FC1" w14:textId="46672FB1" w:rsidR="0018131C" w:rsidRDefault="0018131C" w:rsidP="000C6EC3">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PC Emma Fisher</w:t>
      </w:r>
    </w:p>
    <w:p w14:paraId="5908DEB6" w14:textId="4E3E514A" w:rsidR="0018131C" w:rsidRDefault="0018131C" w:rsidP="000C6EC3">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55673">
        <w:rPr>
          <w:rFonts w:ascii="Times New Roman" w:hAnsi="Times New Roman" w:cs="Times New Roman"/>
          <w:sz w:val="24"/>
          <w:szCs w:val="24"/>
        </w:rPr>
        <w:t xml:space="preserve">Mr David Toal </w:t>
      </w:r>
      <w:r>
        <w:rPr>
          <w:rFonts w:ascii="Times New Roman" w:hAnsi="Times New Roman" w:cs="Times New Roman"/>
          <w:sz w:val="24"/>
          <w:szCs w:val="24"/>
        </w:rPr>
        <w:t>(for PC Emma Fisher)</w:t>
      </w:r>
    </w:p>
    <w:p w14:paraId="3D40B3C5" w14:textId="2DB2C3D8" w:rsidR="0018131C" w:rsidRDefault="0018131C" w:rsidP="000C6EC3">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Inspector David Tippetts</w:t>
      </w:r>
    </w:p>
    <w:p w14:paraId="0792CD9C" w14:textId="7F8FAAB7" w:rsidR="0018131C" w:rsidRDefault="0018131C" w:rsidP="000C6EC3">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55673">
        <w:rPr>
          <w:rFonts w:ascii="Times New Roman" w:hAnsi="Times New Roman" w:cs="Times New Roman"/>
          <w:sz w:val="24"/>
          <w:szCs w:val="24"/>
        </w:rPr>
        <w:t xml:space="preserve">Mr Julian King </w:t>
      </w:r>
      <w:r>
        <w:rPr>
          <w:rFonts w:ascii="Times New Roman" w:hAnsi="Times New Roman" w:cs="Times New Roman"/>
          <w:sz w:val="24"/>
          <w:szCs w:val="24"/>
        </w:rPr>
        <w:t>(for Inspector David Tippetts)</w:t>
      </w:r>
    </w:p>
    <w:p w14:paraId="6FAF91FA" w14:textId="3DDA1934" w:rsidR="0018131C" w:rsidRDefault="0018131C" w:rsidP="0018131C">
      <w:pPr>
        <w:spacing w:line="360" w:lineRule="auto"/>
        <w:ind w:left="2880" w:hanging="2880"/>
        <w:rPr>
          <w:rFonts w:ascii="Times New Roman" w:hAnsi="Times New Roman" w:cs="Times New Roman"/>
          <w:sz w:val="24"/>
          <w:szCs w:val="24"/>
        </w:rPr>
      </w:pPr>
      <w:r>
        <w:rPr>
          <w:rFonts w:ascii="Times New Roman" w:hAnsi="Times New Roman" w:cs="Times New Roman"/>
          <w:sz w:val="24"/>
          <w:szCs w:val="24"/>
        </w:rPr>
        <w:t>Hearing held:</w:t>
      </w:r>
      <w:r>
        <w:rPr>
          <w:rFonts w:ascii="Times New Roman" w:hAnsi="Times New Roman" w:cs="Times New Roman"/>
          <w:sz w:val="24"/>
          <w:szCs w:val="24"/>
        </w:rPr>
        <w:tab/>
        <w:t>The hearing took place from Monday 3 June 2024 to</w:t>
      </w:r>
      <w:r w:rsidR="00C45CD3">
        <w:rPr>
          <w:rFonts w:ascii="Times New Roman" w:hAnsi="Times New Roman" w:cs="Times New Roman"/>
          <w:sz w:val="24"/>
          <w:szCs w:val="24"/>
        </w:rPr>
        <w:t xml:space="preserve"> </w:t>
      </w:r>
      <w:r w:rsidR="000E2EA2">
        <w:rPr>
          <w:rFonts w:ascii="Times New Roman" w:hAnsi="Times New Roman" w:cs="Times New Roman"/>
          <w:sz w:val="24"/>
          <w:szCs w:val="24"/>
        </w:rPr>
        <w:t>Thursday 6</w:t>
      </w:r>
      <w:r w:rsidR="00C45CD3">
        <w:rPr>
          <w:rFonts w:ascii="Times New Roman" w:hAnsi="Times New Roman" w:cs="Times New Roman"/>
          <w:sz w:val="24"/>
          <w:szCs w:val="24"/>
        </w:rPr>
        <w:t xml:space="preserve"> June 2024 </w:t>
      </w:r>
      <w:r>
        <w:rPr>
          <w:rFonts w:ascii="Times New Roman" w:hAnsi="Times New Roman" w:cs="Times New Roman"/>
          <w:sz w:val="24"/>
          <w:szCs w:val="24"/>
        </w:rPr>
        <w:t>at Wiltshire Police Headquarters in Devizes.</w:t>
      </w:r>
    </w:p>
    <w:p w14:paraId="699CAB1B" w14:textId="002BEEE3" w:rsidR="0018131C" w:rsidRDefault="0018131C" w:rsidP="00BD23D6">
      <w:pPr>
        <w:spacing w:line="360" w:lineRule="auto"/>
        <w:ind w:left="2880" w:hanging="2880"/>
        <w:jc w:val="both"/>
        <w:rPr>
          <w:rFonts w:ascii="Times New Roman" w:hAnsi="Times New Roman" w:cs="Times New Roman"/>
          <w:sz w:val="24"/>
          <w:szCs w:val="24"/>
        </w:rPr>
      </w:pPr>
      <w:r>
        <w:rPr>
          <w:rFonts w:ascii="Times New Roman" w:hAnsi="Times New Roman" w:cs="Times New Roman"/>
          <w:sz w:val="24"/>
          <w:szCs w:val="24"/>
        </w:rPr>
        <w:lastRenderedPageBreak/>
        <w:t>Decision re PC Emma Fisher:</w:t>
      </w:r>
      <w:r>
        <w:rPr>
          <w:rFonts w:ascii="Times New Roman" w:hAnsi="Times New Roman" w:cs="Times New Roman"/>
          <w:sz w:val="24"/>
          <w:szCs w:val="24"/>
        </w:rPr>
        <w:tab/>
      </w:r>
      <w:r w:rsidR="002509C3">
        <w:rPr>
          <w:rFonts w:ascii="Times New Roman" w:hAnsi="Times New Roman" w:cs="Times New Roman"/>
          <w:sz w:val="24"/>
          <w:szCs w:val="24"/>
        </w:rPr>
        <w:t xml:space="preserve"> </w:t>
      </w:r>
      <w:r w:rsidR="008C4A29">
        <w:rPr>
          <w:rFonts w:ascii="Times New Roman" w:hAnsi="Times New Roman" w:cs="Times New Roman"/>
          <w:sz w:val="24"/>
          <w:szCs w:val="24"/>
        </w:rPr>
        <w:t xml:space="preserve">Allegations a, b, c, d, e, g, h, </w:t>
      </w:r>
      <w:proofErr w:type="spellStart"/>
      <w:r w:rsidR="008C4A29">
        <w:rPr>
          <w:rFonts w:ascii="Times New Roman" w:hAnsi="Times New Roman" w:cs="Times New Roman"/>
          <w:sz w:val="24"/>
          <w:szCs w:val="24"/>
        </w:rPr>
        <w:t>i</w:t>
      </w:r>
      <w:proofErr w:type="spellEnd"/>
      <w:r w:rsidR="008C4A29">
        <w:rPr>
          <w:rFonts w:ascii="Times New Roman" w:hAnsi="Times New Roman" w:cs="Times New Roman"/>
          <w:sz w:val="24"/>
          <w:szCs w:val="24"/>
        </w:rPr>
        <w:t>, j, k and o proved</w:t>
      </w:r>
      <w:r w:rsidR="00BD23D6">
        <w:rPr>
          <w:rFonts w:ascii="Times New Roman" w:hAnsi="Times New Roman" w:cs="Times New Roman"/>
          <w:sz w:val="24"/>
          <w:szCs w:val="24"/>
        </w:rPr>
        <w:t xml:space="preserve">; allegation f withdrawn; allegations l, m and n not proved; </w:t>
      </w:r>
      <w:r w:rsidR="008C4A29">
        <w:rPr>
          <w:rFonts w:ascii="Times New Roman" w:hAnsi="Times New Roman" w:cs="Times New Roman"/>
          <w:sz w:val="24"/>
          <w:szCs w:val="24"/>
        </w:rPr>
        <w:t>breach of the Standards of Professional Behaviour in relation to Duties and Responsibilities and her behaviour amounted to Discreditable Conduct. Misconduct proved. Sanction: Final written warning for 2 years.</w:t>
      </w:r>
    </w:p>
    <w:p w14:paraId="7796BD7C" w14:textId="28336C8F" w:rsidR="0018131C" w:rsidRDefault="0018131C" w:rsidP="00BD23D6">
      <w:pPr>
        <w:spacing w:line="360" w:lineRule="auto"/>
        <w:ind w:left="2880" w:hanging="2880"/>
        <w:jc w:val="both"/>
        <w:rPr>
          <w:rFonts w:ascii="Times New Roman" w:hAnsi="Times New Roman" w:cs="Times New Roman"/>
          <w:sz w:val="24"/>
          <w:szCs w:val="24"/>
        </w:rPr>
      </w:pPr>
      <w:r>
        <w:rPr>
          <w:rFonts w:ascii="Times New Roman" w:hAnsi="Times New Roman" w:cs="Times New Roman"/>
          <w:sz w:val="24"/>
          <w:szCs w:val="24"/>
        </w:rPr>
        <w:t>Decision re Inspector David Tippetts:</w:t>
      </w:r>
      <w:r>
        <w:rPr>
          <w:rFonts w:ascii="Times New Roman" w:hAnsi="Times New Roman" w:cs="Times New Roman"/>
          <w:sz w:val="24"/>
          <w:szCs w:val="24"/>
        </w:rPr>
        <w:tab/>
      </w:r>
      <w:r w:rsidR="008C4A29">
        <w:rPr>
          <w:rFonts w:ascii="Times New Roman" w:hAnsi="Times New Roman" w:cs="Times New Roman"/>
          <w:sz w:val="24"/>
          <w:szCs w:val="24"/>
        </w:rPr>
        <w:tab/>
        <w:t>A</w:t>
      </w:r>
      <w:r w:rsidR="008C4A29" w:rsidRPr="008C4A29">
        <w:rPr>
          <w:rFonts w:ascii="Times New Roman" w:hAnsi="Times New Roman" w:cs="Times New Roman"/>
          <w:sz w:val="24"/>
          <w:szCs w:val="24"/>
        </w:rPr>
        <w:t xml:space="preserve">llegations p, q, r, s and t </w:t>
      </w:r>
      <w:r w:rsidR="008C4A29">
        <w:rPr>
          <w:rFonts w:ascii="Times New Roman" w:hAnsi="Times New Roman" w:cs="Times New Roman"/>
          <w:sz w:val="24"/>
          <w:szCs w:val="24"/>
        </w:rPr>
        <w:t xml:space="preserve">proved </w:t>
      </w:r>
      <w:r w:rsidR="00BD23D6">
        <w:rPr>
          <w:rFonts w:ascii="Times New Roman" w:hAnsi="Times New Roman" w:cs="Times New Roman"/>
          <w:sz w:val="24"/>
          <w:szCs w:val="24"/>
        </w:rPr>
        <w:t xml:space="preserve">(in relation to allegations </w:t>
      </w:r>
      <w:r w:rsidR="00BD23D6" w:rsidRPr="00BD23D6">
        <w:rPr>
          <w:rFonts w:ascii="Times New Roman" w:hAnsi="Times New Roman" w:cs="Times New Roman"/>
          <w:sz w:val="24"/>
          <w:szCs w:val="24"/>
        </w:rPr>
        <w:t xml:space="preserve">a, b, c, d, e, g, h, </w:t>
      </w:r>
      <w:proofErr w:type="spellStart"/>
      <w:r w:rsidR="00BD23D6" w:rsidRPr="00BD23D6">
        <w:rPr>
          <w:rFonts w:ascii="Times New Roman" w:hAnsi="Times New Roman" w:cs="Times New Roman"/>
          <w:sz w:val="24"/>
          <w:szCs w:val="24"/>
        </w:rPr>
        <w:t>i</w:t>
      </w:r>
      <w:proofErr w:type="spellEnd"/>
      <w:r w:rsidR="00BD23D6" w:rsidRPr="00BD23D6">
        <w:rPr>
          <w:rFonts w:ascii="Times New Roman" w:hAnsi="Times New Roman" w:cs="Times New Roman"/>
          <w:sz w:val="24"/>
          <w:szCs w:val="24"/>
        </w:rPr>
        <w:t>, j, k and o</w:t>
      </w:r>
      <w:r w:rsidR="00BD23D6">
        <w:rPr>
          <w:rFonts w:ascii="Times New Roman" w:hAnsi="Times New Roman" w:cs="Times New Roman"/>
          <w:sz w:val="24"/>
          <w:szCs w:val="24"/>
        </w:rPr>
        <w:t xml:space="preserve">); </w:t>
      </w:r>
      <w:r w:rsidR="008C4A29" w:rsidRPr="008C4A29">
        <w:rPr>
          <w:rFonts w:ascii="Times New Roman" w:hAnsi="Times New Roman" w:cs="Times New Roman"/>
          <w:sz w:val="24"/>
          <w:szCs w:val="24"/>
        </w:rPr>
        <w:t>breach</w:t>
      </w:r>
      <w:r w:rsidR="00BD23D6">
        <w:rPr>
          <w:rFonts w:ascii="Times New Roman" w:hAnsi="Times New Roman" w:cs="Times New Roman"/>
          <w:sz w:val="24"/>
          <w:szCs w:val="24"/>
        </w:rPr>
        <w:t xml:space="preserve"> of</w:t>
      </w:r>
      <w:r w:rsidR="008C4A29" w:rsidRPr="008C4A29">
        <w:rPr>
          <w:rFonts w:ascii="Times New Roman" w:hAnsi="Times New Roman" w:cs="Times New Roman"/>
          <w:sz w:val="24"/>
          <w:szCs w:val="24"/>
        </w:rPr>
        <w:t xml:space="preserve"> the Standards of Professional Behaviour in relation to Duties and Responsibilities and his behaviour amounted to Discreditable Conduct.</w:t>
      </w:r>
      <w:r w:rsidR="008C4A29">
        <w:rPr>
          <w:rFonts w:ascii="Times New Roman" w:hAnsi="Times New Roman" w:cs="Times New Roman"/>
          <w:sz w:val="24"/>
          <w:szCs w:val="24"/>
        </w:rPr>
        <w:t xml:space="preserve"> Misconduct proved. Sanction: Final written warning for 2 years.</w:t>
      </w:r>
    </w:p>
    <w:p w14:paraId="51DB7205" w14:textId="6FA30249" w:rsidR="00055673" w:rsidRPr="00055673" w:rsidRDefault="00055673" w:rsidP="00055673">
      <w:pPr>
        <w:spacing w:line="360" w:lineRule="auto"/>
        <w:ind w:left="2880" w:hanging="2520"/>
        <w:rPr>
          <w:rFonts w:ascii="Times New Roman" w:hAnsi="Times New Roman" w:cs="Times New Roman"/>
          <w:b/>
          <w:bCs/>
          <w:sz w:val="24"/>
          <w:szCs w:val="24"/>
        </w:rPr>
      </w:pPr>
      <w:r w:rsidRPr="00055673">
        <w:rPr>
          <w:rFonts w:ascii="Times New Roman" w:hAnsi="Times New Roman" w:cs="Times New Roman"/>
          <w:b/>
          <w:bCs/>
          <w:sz w:val="24"/>
          <w:szCs w:val="24"/>
        </w:rPr>
        <w:t>Introduction:</w:t>
      </w:r>
    </w:p>
    <w:p w14:paraId="2ED95FD9" w14:textId="7C17553F" w:rsidR="00C45CD3" w:rsidRPr="00C45CD3" w:rsidRDefault="00C45CD3" w:rsidP="0005567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Panel had been provided in advance of the hearing with a bundle</w:t>
      </w:r>
      <w:r w:rsidR="00A701EB">
        <w:rPr>
          <w:rFonts w:ascii="Times New Roman" w:hAnsi="Times New Roman" w:cs="Times New Roman"/>
          <w:sz w:val="24"/>
          <w:szCs w:val="24"/>
        </w:rPr>
        <w:t xml:space="preserve"> from the AA</w:t>
      </w:r>
      <w:r>
        <w:rPr>
          <w:rFonts w:ascii="Times New Roman" w:hAnsi="Times New Roman" w:cs="Times New Roman"/>
          <w:sz w:val="24"/>
          <w:szCs w:val="24"/>
        </w:rPr>
        <w:t xml:space="preserve"> </w:t>
      </w:r>
      <w:r w:rsidR="00BD23D6">
        <w:rPr>
          <w:rFonts w:ascii="Times New Roman" w:hAnsi="Times New Roman" w:cs="Times New Roman"/>
          <w:sz w:val="24"/>
          <w:szCs w:val="24"/>
        </w:rPr>
        <w:t>(</w:t>
      </w:r>
      <w:r>
        <w:rPr>
          <w:rFonts w:ascii="Times New Roman" w:hAnsi="Times New Roman" w:cs="Times New Roman"/>
          <w:sz w:val="24"/>
          <w:szCs w:val="24"/>
        </w:rPr>
        <w:t>pages 1-170</w:t>
      </w:r>
      <w:r w:rsidR="00BD23D6">
        <w:rPr>
          <w:rFonts w:ascii="Times New Roman" w:hAnsi="Times New Roman" w:cs="Times New Roman"/>
          <w:sz w:val="24"/>
          <w:szCs w:val="24"/>
        </w:rPr>
        <w:t>)</w:t>
      </w:r>
      <w:r>
        <w:rPr>
          <w:rFonts w:ascii="Times New Roman" w:hAnsi="Times New Roman" w:cs="Times New Roman"/>
          <w:sz w:val="24"/>
          <w:szCs w:val="24"/>
        </w:rPr>
        <w:t>.</w:t>
      </w:r>
      <w:r w:rsidR="00A701EB">
        <w:rPr>
          <w:rFonts w:ascii="Times New Roman" w:hAnsi="Times New Roman" w:cs="Times New Roman"/>
          <w:sz w:val="24"/>
          <w:szCs w:val="24"/>
        </w:rPr>
        <w:t xml:space="preserve"> During the hearing the Panel were provided with a bundle from the Defence </w:t>
      </w:r>
      <w:r w:rsidR="00BD23D6">
        <w:rPr>
          <w:rFonts w:ascii="Times New Roman" w:hAnsi="Times New Roman" w:cs="Times New Roman"/>
          <w:sz w:val="24"/>
          <w:szCs w:val="24"/>
        </w:rPr>
        <w:t>(</w:t>
      </w:r>
      <w:r w:rsidR="00A701EB">
        <w:rPr>
          <w:rFonts w:ascii="Times New Roman" w:hAnsi="Times New Roman" w:cs="Times New Roman"/>
          <w:sz w:val="24"/>
          <w:szCs w:val="24"/>
        </w:rPr>
        <w:t>pages 1-102</w:t>
      </w:r>
      <w:r w:rsidR="00BD23D6">
        <w:rPr>
          <w:rFonts w:ascii="Times New Roman" w:hAnsi="Times New Roman" w:cs="Times New Roman"/>
          <w:sz w:val="24"/>
          <w:szCs w:val="24"/>
        </w:rPr>
        <w:t>). At the sanctions stage, the Panel were provided with a copy of the Personal Development Record (PDR) for each Officer and numerous professional and character references.</w:t>
      </w:r>
    </w:p>
    <w:p w14:paraId="65D8CACB" w14:textId="2752CEEF" w:rsidR="0018131C" w:rsidRPr="00055673" w:rsidRDefault="0018131C" w:rsidP="00055673">
      <w:pPr>
        <w:spacing w:line="360" w:lineRule="auto"/>
        <w:ind w:left="2880" w:hanging="2520"/>
        <w:jc w:val="both"/>
        <w:rPr>
          <w:rFonts w:ascii="Times New Roman" w:hAnsi="Times New Roman" w:cs="Times New Roman"/>
          <w:b/>
          <w:bCs/>
          <w:sz w:val="24"/>
          <w:szCs w:val="24"/>
        </w:rPr>
      </w:pPr>
      <w:r w:rsidRPr="00055673">
        <w:rPr>
          <w:rFonts w:ascii="Times New Roman" w:hAnsi="Times New Roman" w:cs="Times New Roman"/>
          <w:b/>
          <w:bCs/>
          <w:sz w:val="24"/>
          <w:szCs w:val="24"/>
        </w:rPr>
        <w:t>Preliminary Matters:</w:t>
      </w:r>
    </w:p>
    <w:p w14:paraId="37BD14E3" w14:textId="7B53848C" w:rsidR="0018131C" w:rsidRDefault="0018131C" w:rsidP="00055673">
      <w:pPr>
        <w:pStyle w:val="ListParagraph"/>
        <w:numPr>
          <w:ilvl w:val="0"/>
          <w:numId w:val="2"/>
        </w:numPr>
        <w:spacing w:line="360" w:lineRule="auto"/>
        <w:jc w:val="both"/>
        <w:rPr>
          <w:rFonts w:ascii="Times New Roman" w:hAnsi="Times New Roman" w:cs="Times New Roman"/>
          <w:sz w:val="24"/>
          <w:szCs w:val="24"/>
        </w:rPr>
      </w:pPr>
      <w:r w:rsidRPr="00C45CD3">
        <w:rPr>
          <w:rFonts w:ascii="Times New Roman" w:hAnsi="Times New Roman" w:cs="Times New Roman"/>
          <w:sz w:val="24"/>
          <w:szCs w:val="24"/>
        </w:rPr>
        <w:t xml:space="preserve">At the start of the hearing, </w:t>
      </w:r>
      <w:r w:rsidR="00C45CD3" w:rsidRPr="00C45CD3">
        <w:rPr>
          <w:rFonts w:ascii="Times New Roman" w:hAnsi="Times New Roman" w:cs="Times New Roman"/>
          <w:sz w:val="24"/>
          <w:szCs w:val="24"/>
        </w:rPr>
        <w:t xml:space="preserve">applications were made on behalf of both PC Fisher and Inspector Tippetts for </w:t>
      </w:r>
      <w:r w:rsidR="009B39F7">
        <w:rPr>
          <w:rFonts w:ascii="Times New Roman" w:hAnsi="Times New Roman" w:cs="Times New Roman"/>
          <w:sz w:val="24"/>
          <w:szCs w:val="24"/>
        </w:rPr>
        <w:t>the name ‘David Carrick’ not to be publicised</w:t>
      </w:r>
      <w:r w:rsidR="00C45CD3" w:rsidRPr="00C45CD3">
        <w:rPr>
          <w:rFonts w:ascii="Times New Roman" w:hAnsi="Times New Roman" w:cs="Times New Roman"/>
          <w:sz w:val="24"/>
          <w:szCs w:val="24"/>
        </w:rPr>
        <w:t>.</w:t>
      </w:r>
      <w:r w:rsidR="00C45CD3">
        <w:rPr>
          <w:rFonts w:ascii="Times New Roman" w:hAnsi="Times New Roman" w:cs="Times New Roman"/>
          <w:sz w:val="24"/>
          <w:szCs w:val="24"/>
        </w:rPr>
        <w:t xml:space="preserve"> It was submitted that there was an outstanding criminal investigation into </w:t>
      </w:r>
      <w:r w:rsidR="00055673">
        <w:rPr>
          <w:rFonts w:ascii="Times New Roman" w:hAnsi="Times New Roman" w:cs="Times New Roman"/>
          <w:sz w:val="24"/>
          <w:szCs w:val="24"/>
        </w:rPr>
        <w:t xml:space="preserve">former PC </w:t>
      </w:r>
      <w:r w:rsidR="009B39F7">
        <w:rPr>
          <w:rFonts w:ascii="Times New Roman" w:hAnsi="Times New Roman" w:cs="Times New Roman"/>
          <w:sz w:val="24"/>
          <w:szCs w:val="24"/>
        </w:rPr>
        <w:t xml:space="preserve">David </w:t>
      </w:r>
      <w:r w:rsidR="00055673">
        <w:rPr>
          <w:rFonts w:ascii="Times New Roman" w:hAnsi="Times New Roman" w:cs="Times New Roman"/>
          <w:sz w:val="24"/>
          <w:szCs w:val="24"/>
        </w:rPr>
        <w:t>Carrick</w:t>
      </w:r>
      <w:r w:rsidR="00C45CD3">
        <w:rPr>
          <w:rFonts w:ascii="Times New Roman" w:hAnsi="Times New Roman" w:cs="Times New Roman"/>
          <w:sz w:val="24"/>
          <w:szCs w:val="24"/>
        </w:rPr>
        <w:t xml:space="preserve"> who was the subject of the complaints</w:t>
      </w:r>
      <w:r w:rsidR="00055673">
        <w:rPr>
          <w:rFonts w:ascii="Times New Roman" w:hAnsi="Times New Roman" w:cs="Times New Roman"/>
          <w:sz w:val="24"/>
          <w:szCs w:val="24"/>
        </w:rPr>
        <w:t xml:space="preserve">, and </w:t>
      </w:r>
      <w:r w:rsidR="009B39F7">
        <w:rPr>
          <w:rFonts w:ascii="Times New Roman" w:hAnsi="Times New Roman" w:cs="Times New Roman"/>
          <w:sz w:val="24"/>
          <w:szCs w:val="24"/>
        </w:rPr>
        <w:t xml:space="preserve">it was contended that if his name </w:t>
      </w:r>
      <w:r w:rsidR="00C45CD3">
        <w:rPr>
          <w:rFonts w:ascii="Times New Roman" w:hAnsi="Times New Roman" w:cs="Times New Roman"/>
          <w:sz w:val="24"/>
          <w:szCs w:val="24"/>
        </w:rPr>
        <w:t>was to be in the public domain, then it might jeopardi</w:t>
      </w:r>
      <w:r w:rsidR="00F65E59">
        <w:rPr>
          <w:rFonts w:ascii="Times New Roman" w:hAnsi="Times New Roman" w:cs="Times New Roman"/>
          <w:sz w:val="24"/>
          <w:szCs w:val="24"/>
        </w:rPr>
        <w:t>s</w:t>
      </w:r>
      <w:r w:rsidR="00C45CD3">
        <w:rPr>
          <w:rFonts w:ascii="Times New Roman" w:hAnsi="Times New Roman" w:cs="Times New Roman"/>
          <w:sz w:val="24"/>
          <w:szCs w:val="24"/>
        </w:rPr>
        <w:t>e subsequent criminal proceedings</w:t>
      </w:r>
      <w:r w:rsidR="00B80AF0">
        <w:rPr>
          <w:rFonts w:ascii="Times New Roman" w:hAnsi="Times New Roman" w:cs="Times New Roman"/>
          <w:sz w:val="24"/>
          <w:szCs w:val="24"/>
        </w:rPr>
        <w:t xml:space="preserve"> </w:t>
      </w:r>
      <w:r w:rsidR="009B39F7">
        <w:rPr>
          <w:rFonts w:ascii="Times New Roman" w:hAnsi="Times New Roman" w:cs="Times New Roman"/>
          <w:sz w:val="24"/>
          <w:szCs w:val="24"/>
        </w:rPr>
        <w:t xml:space="preserve">involving </w:t>
      </w:r>
      <w:r w:rsidR="00B80AF0">
        <w:rPr>
          <w:rFonts w:ascii="Times New Roman" w:hAnsi="Times New Roman" w:cs="Times New Roman"/>
          <w:sz w:val="24"/>
          <w:szCs w:val="24"/>
        </w:rPr>
        <w:t>David Carrick</w:t>
      </w:r>
      <w:r w:rsidR="00C45CD3">
        <w:rPr>
          <w:rFonts w:ascii="Times New Roman" w:hAnsi="Times New Roman" w:cs="Times New Roman"/>
          <w:sz w:val="24"/>
          <w:szCs w:val="24"/>
        </w:rPr>
        <w:t>. It was also submitted that th</w:t>
      </w:r>
      <w:r w:rsidR="00A701EB">
        <w:rPr>
          <w:rFonts w:ascii="Times New Roman" w:hAnsi="Times New Roman" w:cs="Times New Roman"/>
          <w:sz w:val="24"/>
          <w:szCs w:val="24"/>
        </w:rPr>
        <w:t>e</w:t>
      </w:r>
      <w:r w:rsidR="00C45CD3">
        <w:rPr>
          <w:rFonts w:ascii="Times New Roman" w:hAnsi="Times New Roman" w:cs="Times New Roman"/>
          <w:sz w:val="24"/>
          <w:szCs w:val="24"/>
        </w:rPr>
        <w:t xml:space="preserve"> hearing would attract national media attention</w:t>
      </w:r>
      <w:r w:rsidR="00F65E59">
        <w:rPr>
          <w:rFonts w:ascii="Times New Roman" w:hAnsi="Times New Roman" w:cs="Times New Roman"/>
          <w:sz w:val="24"/>
          <w:szCs w:val="24"/>
        </w:rPr>
        <w:t>,</w:t>
      </w:r>
      <w:r w:rsidR="00C45CD3">
        <w:rPr>
          <w:rFonts w:ascii="Times New Roman" w:hAnsi="Times New Roman" w:cs="Times New Roman"/>
          <w:sz w:val="24"/>
          <w:szCs w:val="24"/>
        </w:rPr>
        <w:t xml:space="preserve"> and </w:t>
      </w:r>
      <w:r w:rsidR="00F65E59">
        <w:rPr>
          <w:rFonts w:ascii="Times New Roman" w:hAnsi="Times New Roman" w:cs="Times New Roman"/>
          <w:sz w:val="24"/>
          <w:szCs w:val="24"/>
        </w:rPr>
        <w:t xml:space="preserve">that </w:t>
      </w:r>
      <w:r w:rsidR="00C45CD3">
        <w:rPr>
          <w:rFonts w:ascii="Times New Roman" w:hAnsi="Times New Roman" w:cs="Times New Roman"/>
          <w:sz w:val="24"/>
          <w:szCs w:val="24"/>
        </w:rPr>
        <w:t xml:space="preserve">this would adversely affect the ability of </w:t>
      </w:r>
      <w:r w:rsidR="00A701EB">
        <w:rPr>
          <w:rFonts w:ascii="Times New Roman" w:hAnsi="Times New Roman" w:cs="Times New Roman"/>
          <w:sz w:val="24"/>
          <w:szCs w:val="24"/>
        </w:rPr>
        <w:t xml:space="preserve">PC Fisher and </w:t>
      </w:r>
      <w:r w:rsidR="00C45CD3">
        <w:rPr>
          <w:rFonts w:ascii="Times New Roman" w:hAnsi="Times New Roman" w:cs="Times New Roman"/>
          <w:sz w:val="24"/>
          <w:szCs w:val="24"/>
        </w:rPr>
        <w:t xml:space="preserve">Inspector Tippetts to give </w:t>
      </w:r>
      <w:r w:rsidR="00F65E59">
        <w:rPr>
          <w:rFonts w:ascii="Times New Roman" w:hAnsi="Times New Roman" w:cs="Times New Roman"/>
          <w:sz w:val="24"/>
          <w:szCs w:val="24"/>
        </w:rPr>
        <w:t xml:space="preserve">their </w:t>
      </w:r>
      <w:r w:rsidR="00C45CD3">
        <w:rPr>
          <w:rFonts w:ascii="Times New Roman" w:hAnsi="Times New Roman" w:cs="Times New Roman"/>
          <w:sz w:val="24"/>
          <w:szCs w:val="24"/>
        </w:rPr>
        <w:t>best evidence.</w:t>
      </w:r>
      <w:r w:rsidR="004D4E2F">
        <w:rPr>
          <w:rFonts w:ascii="Times New Roman" w:hAnsi="Times New Roman" w:cs="Times New Roman"/>
          <w:sz w:val="24"/>
          <w:szCs w:val="24"/>
        </w:rPr>
        <w:t xml:space="preserve"> </w:t>
      </w:r>
      <w:r w:rsidR="00A701EB">
        <w:rPr>
          <w:rFonts w:ascii="Times New Roman" w:hAnsi="Times New Roman" w:cs="Times New Roman"/>
          <w:sz w:val="24"/>
          <w:szCs w:val="24"/>
        </w:rPr>
        <w:t xml:space="preserve">Neither Mr Toal or Mr King could identify any particular prejudice that would be caused by the name David Carrick being mentioned in public and they instead </w:t>
      </w:r>
      <w:r w:rsidR="00BD23D6">
        <w:rPr>
          <w:rFonts w:ascii="Times New Roman" w:hAnsi="Times New Roman" w:cs="Times New Roman"/>
          <w:sz w:val="24"/>
          <w:szCs w:val="24"/>
        </w:rPr>
        <w:t>submitted that there was</w:t>
      </w:r>
      <w:r w:rsidR="00A701EB">
        <w:rPr>
          <w:rFonts w:ascii="Times New Roman" w:hAnsi="Times New Roman" w:cs="Times New Roman"/>
          <w:sz w:val="24"/>
          <w:szCs w:val="24"/>
        </w:rPr>
        <w:t xml:space="preserve"> a</w:t>
      </w:r>
      <w:r w:rsidR="00BD23D6">
        <w:rPr>
          <w:rFonts w:ascii="Times New Roman" w:hAnsi="Times New Roman" w:cs="Times New Roman"/>
          <w:sz w:val="24"/>
          <w:szCs w:val="24"/>
        </w:rPr>
        <w:t>n unknown</w:t>
      </w:r>
      <w:r w:rsidR="00A701EB">
        <w:rPr>
          <w:rFonts w:ascii="Times New Roman" w:hAnsi="Times New Roman" w:cs="Times New Roman"/>
          <w:sz w:val="24"/>
          <w:szCs w:val="24"/>
        </w:rPr>
        <w:t xml:space="preserve"> potential risk that m</w:t>
      </w:r>
      <w:r w:rsidR="00BD23D6">
        <w:rPr>
          <w:rFonts w:ascii="Times New Roman" w:hAnsi="Times New Roman" w:cs="Times New Roman"/>
          <w:sz w:val="24"/>
          <w:szCs w:val="24"/>
        </w:rPr>
        <w:t>ight</w:t>
      </w:r>
      <w:r w:rsidR="00A701EB">
        <w:rPr>
          <w:rFonts w:ascii="Times New Roman" w:hAnsi="Times New Roman" w:cs="Times New Roman"/>
          <w:sz w:val="24"/>
          <w:szCs w:val="24"/>
        </w:rPr>
        <w:t xml:space="preserve"> arise in the future. </w:t>
      </w:r>
      <w:r w:rsidR="004D4E2F">
        <w:rPr>
          <w:rFonts w:ascii="Times New Roman" w:hAnsi="Times New Roman" w:cs="Times New Roman"/>
          <w:sz w:val="24"/>
          <w:szCs w:val="24"/>
        </w:rPr>
        <w:t xml:space="preserve">In </w:t>
      </w:r>
      <w:r w:rsidR="00A701EB">
        <w:rPr>
          <w:rFonts w:ascii="Times New Roman" w:hAnsi="Times New Roman" w:cs="Times New Roman"/>
          <w:sz w:val="24"/>
          <w:szCs w:val="24"/>
        </w:rPr>
        <w:t>addition</w:t>
      </w:r>
      <w:r w:rsidR="004D4E2F">
        <w:rPr>
          <w:rFonts w:ascii="Times New Roman" w:hAnsi="Times New Roman" w:cs="Times New Roman"/>
          <w:sz w:val="24"/>
          <w:szCs w:val="24"/>
        </w:rPr>
        <w:t xml:space="preserve">, it was submitted that any health issues relating to either Inspector Tippetts or a third party </w:t>
      </w:r>
      <w:r w:rsidR="00A701EB">
        <w:rPr>
          <w:rFonts w:ascii="Times New Roman" w:hAnsi="Times New Roman" w:cs="Times New Roman"/>
          <w:sz w:val="24"/>
          <w:szCs w:val="24"/>
        </w:rPr>
        <w:t xml:space="preserve">connected to him </w:t>
      </w:r>
      <w:r w:rsidR="004D4E2F">
        <w:rPr>
          <w:rFonts w:ascii="Times New Roman" w:hAnsi="Times New Roman" w:cs="Times New Roman"/>
          <w:sz w:val="24"/>
          <w:szCs w:val="24"/>
        </w:rPr>
        <w:t xml:space="preserve">should </w:t>
      </w:r>
      <w:r w:rsidR="009B39F7">
        <w:rPr>
          <w:rFonts w:ascii="Times New Roman" w:hAnsi="Times New Roman" w:cs="Times New Roman"/>
          <w:sz w:val="24"/>
          <w:szCs w:val="24"/>
        </w:rPr>
        <w:t>only be mentioned</w:t>
      </w:r>
      <w:r w:rsidR="004D4E2F">
        <w:rPr>
          <w:rFonts w:ascii="Times New Roman" w:hAnsi="Times New Roman" w:cs="Times New Roman"/>
          <w:sz w:val="24"/>
          <w:szCs w:val="24"/>
        </w:rPr>
        <w:t xml:space="preserve"> in private.</w:t>
      </w:r>
      <w:r w:rsidR="00B80AF0">
        <w:rPr>
          <w:rFonts w:ascii="Times New Roman" w:hAnsi="Times New Roman" w:cs="Times New Roman"/>
          <w:sz w:val="24"/>
          <w:szCs w:val="24"/>
        </w:rPr>
        <w:t xml:space="preserve"> </w:t>
      </w:r>
      <w:r w:rsidR="00A701EB">
        <w:rPr>
          <w:rFonts w:ascii="Times New Roman" w:hAnsi="Times New Roman" w:cs="Times New Roman"/>
          <w:sz w:val="24"/>
          <w:szCs w:val="24"/>
        </w:rPr>
        <w:t>The Panel was also asked to make an order to confirm that the identities of any complainants would not be revealed.</w:t>
      </w:r>
    </w:p>
    <w:p w14:paraId="046DECA4" w14:textId="77777777" w:rsidR="008957AF" w:rsidRDefault="008957AF" w:rsidP="008957AF">
      <w:pPr>
        <w:pStyle w:val="ListParagraph"/>
        <w:spacing w:line="360" w:lineRule="auto"/>
        <w:ind w:left="360"/>
        <w:jc w:val="both"/>
        <w:rPr>
          <w:rFonts w:ascii="Times New Roman" w:hAnsi="Times New Roman" w:cs="Times New Roman"/>
          <w:sz w:val="24"/>
          <w:szCs w:val="24"/>
        </w:rPr>
      </w:pPr>
    </w:p>
    <w:p w14:paraId="266DDC4D" w14:textId="65004D13" w:rsidR="008F4135" w:rsidRPr="00B32F81" w:rsidRDefault="008F4135" w:rsidP="00B32F81">
      <w:pPr>
        <w:pStyle w:val="ListParagraph"/>
        <w:numPr>
          <w:ilvl w:val="0"/>
          <w:numId w:val="2"/>
        </w:numPr>
        <w:spacing w:line="360" w:lineRule="auto"/>
        <w:jc w:val="both"/>
        <w:rPr>
          <w:rFonts w:ascii="Times New Roman" w:hAnsi="Times New Roman" w:cs="Times New Roman"/>
          <w:i/>
          <w:iCs/>
          <w:sz w:val="24"/>
          <w:szCs w:val="24"/>
        </w:rPr>
      </w:pPr>
      <w:r w:rsidRPr="00F65E59">
        <w:rPr>
          <w:rFonts w:ascii="Times New Roman" w:hAnsi="Times New Roman" w:cs="Times New Roman"/>
          <w:sz w:val="24"/>
          <w:szCs w:val="24"/>
        </w:rPr>
        <w:t xml:space="preserve">Mr Thomas </w:t>
      </w:r>
      <w:r w:rsidR="00A701EB">
        <w:rPr>
          <w:rFonts w:ascii="Times New Roman" w:hAnsi="Times New Roman" w:cs="Times New Roman"/>
          <w:sz w:val="24"/>
          <w:szCs w:val="24"/>
        </w:rPr>
        <w:t xml:space="preserve">opposed the application </w:t>
      </w:r>
      <w:r w:rsidR="00EB7BA1">
        <w:rPr>
          <w:rFonts w:ascii="Times New Roman" w:hAnsi="Times New Roman" w:cs="Times New Roman"/>
          <w:sz w:val="24"/>
          <w:szCs w:val="24"/>
        </w:rPr>
        <w:t>regarding</w:t>
      </w:r>
      <w:r w:rsidR="00A701EB">
        <w:rPr>
          <w:rFonts w:ascii="Times New Roman" w:hAnsi="Times New Roman" w:cs="Times New Roman"/>
          <w:sz w:val="24"/>
          <w:szCs w:val="24"/>
        </w:rPr>
        <w:t xml:space="preserve"> </w:t>
      </w:r>
      <w:r w:rsidR="00BD23D6">
        <w:rPr>
          <w:rFonts w:ascii="Times New Roman" w:hAnsi="Times New Roman" w:cs="Times New Roman"/>
          <w:sz w:val="24"/>
          <w:szCs w:val="24"/>
        </w:rPr>
        <w:t xml:space="preserve">the </w:t>
      </w:r>
      <w:r w:rsidR="00A701EB">
        <w:rPr>
          <w:rFonts w:ascii="Times New Roman" w:hAnsi="Times New Roman" w:cs="Times New Roman"/>
          <w:sz w:val="24"/>
          <w:szCs w:val="24"/>
        </w:rPr>
        <w:t xml:space="preserve">naming </w:t>
      </w:r>
      <w:r w:rsidR="00BD23D6">
        <w:rPr>
          <w:rFonts w:ascii="Times New Roman" w:hAnsi="Times New Roman" w:cs="Times New Roman"/>
          <w:sz w:val="24"/>
          <w:szCs w:val="24"/>
        </w:rPr>
        <w:t xml:space="preserve">of </w:t>
      </w:r>
      <w:r w:rsidR="00A701EB">
        <w:rPr>
          <w:rFonts w:ascii="Times New Roman" w:hAnsi="Times New Roman" w:cs="Times New Roman"/>
          <w:sz w:val="24"/>
          <w:szCs w:val="24"/>
        </w:rPr>
        <w:t xml:space="preserve">David Carrick. He </w:t>
      </w:r>
      <w:r w:rsidRPr="00F65E59">
        <w:rPr>
          <w:rFonts w:ascii="Times New Roman" w:hAnsi="Times New Roman" w:cs="Times New Roman"/>
          <w:sz w:val="24"/>
          <w:szCs w:val="24"/>
        </w:rPr>
        <w:t>contended that there was a strong public interest in showing that the IOPC had investigated Wiltshire Police</w:t>
      </w:r>
      <w:r w:rsidR="009B39F7" w:rsidRPr="00F65E59">
        <w:rPr>
          <w:rFonts w:ascii="Times New Roman" w:hAnsi="Times New Roman" w:cs="Times New Roman"/>
          <w:sz w:val="24"/>
          <w:szCs w:val="24"/>
        </w:rPr>
        <w:t xml:space="preserve"> in relation to past allegations concerning David Carrick</w:t>
      </w:r>
      <w:r w:rsidRPr="00F65E59">
        <w:rPr>
          <w:rFonts w:ascii="Times New Roman" w:hAnsi="Times New Roman" w:cs="Times New Roman"/>
          <w:sz w:val="24"/>
          <w:szCs w:val="24"/>
        </w:rPr>
        <w:t xml:space="preserve">. </w:t>
      </w:r>
      <w:r w:rsidR="00F65E59" w:rsidRPr="00F65E59">
        <w:rPr>
          <w:rFonts w:ascii="Times New Roman" w:hAnsi="Times New Roman" w:cs="Times New Roman"/>
          <w:sz w:val="24"/>
          <w:szCs w:val="24"/>
        </w:rPr>
        <w:t xml:space="preserve">It had been widely reported that David Carrick lived in Wiltshire and </w:t>
      </w:r>
      <w:r w:rsidR="00B32F81">
        <w:rPr>
          <w:rFonts w:ascii="Times New Roman" w:hAnsi="Times New Roman" w:cs="Times New Roman"/>
          <w:sz w:val="24"/>
          <w:szCs w:val="24"/>
        </w:rPr>
        <w:t xml:space="preserve">that </w:t>
      </w:r>
      <w:r w:rsidR="00F65E59" w:rsidRPr="00F65E59">
        <w:rPr>
          <w:rFonts w:ascii="Times New Roman" w:hAnsi="Times New Roman" w:cs="Times New Roman"/>
          <w:sz w:val="24"/>
          <w:szCs w:val="24"/>
        </w:rPr>
        <w:t xml:space="preserve">the IOPC </w:t>
      </w:r>
      <w:r w:rsidR="00B32F81">
        <w:rPr>
          <w:rFonts w:ascii="Times New Roman" w:hAnsi="Times New Roman" w:cs="Times New Roman"/>
          <w:sz w:val="24"/>
          <w:szCs w:val="24"/>
        </w:rPr>
        <w:t xml:space="preserve">are </w:t>
      </w:r>
      <w:r w:rsidR="00BD23D6">
        <w:rPr>
          <w:rFonts w:ascii="Times New Roman" w:hAnsi="Times New Roman" w:cs="Times New Roman"/>
          <w:sz w:val="24"/>
          <w:szCs w:val="24"/>
        </w:rPr>
        <w:t xml:space="preserve">still </w:t>
      </w:r>
      <w:r w:rsidR="00B32F81">
        <w:rPr>
          <w:rFonts w:ascii="Times New Roman" w:hAnsi="Times New Roman" w:cs="Times New Roman"/>
          <w:sz w:val="24"/>
          <w:szCs w:val="24"/>
        </w:rPr>
        <w:t xml:space="preserve">carrying </w:t>
      </w:r>
      <w:r w:rsidR="00F65E59" w:rsidRPr="00F65E59">
        <w:rPr>
          <w:rFonts w:ascii="Times New Roman" w:hAnsi="Times New Roman" w:cs="Times New Roman"/>
          <w:sz w:val="24"/>
          <w:szCs w:val="24"/>
        </w:rPr>
        <w:t xml:space="preserve">out investigations into </w:t>
      </w:r>
      <w:r w:rsidR="00B32F81">
        <w:rPr>
          <w:rFonts w:ascii="Times New Roman" w:hAnsi="Times New Roman" w:cs="Times New Roman"/>
          <w:sz w:val="24"/>
          <w:szCs w:val="24"/>
        </w:rPr>
        <w:t>him in relation to Wiltshire Police and the Metropolitan</w:t>
      </w:r>
      <w:r w:rsidR="00F65E59" w:rsidRPr="00F65E59">
        <w:rPr>
          <w:rFonts w:ascii="Times New Roman" w:hAnsi="Times New Roman" w:cs="Times New Roman"/>
          <w:sz w:val="24"/>
          <w:szCs w:val="24"/>
        </w:rPr>
        <w:t xml:space="preserve"> Police.  </w:t>
      </w:r>
      <w:r w:rsidRPr="00F65E59">
        <w:rPr>
          <w:rFonts w:ascii="Times New Roman" w:hAnsi="Times New Roman" w:cs="Times New Roman"/>
          <w:sz w:val="24"/>
          <w:szCs w:val="24"/>
        </w:rPr>
        <w:t xml:space="preserve">He </w:t>
      </w:r>
      <w:r w:rsidR="00F65E59" w:rsidRPr="00F65E59">
        <w:rPr>
          <w:rFonts w:ascii="Times New Roman" w:hAnsi="Times New Roman" w:cs="Times New Roman"/>
          <w:sz w:val="24"/>
          <w:szCs w:val="24"/>
        </w:rPr>
        <w:t xml:space="preserve">requested that the Panel make an order that </w:t>
      </w:r>
      <w:r w:rsidR="00A701EB">
        <w:rPr>
          <w:rFonts w:ascii="Times New Roman" w:hAnsi="Times New Roman" w:cs="Times New Roman"/>
          <w:sz w:val="24"/>
          <w:szCs w:val="24"/>
        </w:rPr>
        <w:t>the following words be put on the Wiltshire Police website and released to the media:</w:t>
      </w:r>
      <w:r w:rsidR="00BD23D6">
        <w:rPr>
          <w:rFonts w:ascii="Times New Roman" w:hAnsi="Times New Roman" w:cs="Times New Roman"/>
          <w:sz w:val="24"/>
          <w:szCs w:val="24"/>
        </w:rPr>
        <w:t xml:space="preserve"> </w:t>
      </w:r>
      <w:r w:rsidRPr="00B32F81">
        <w:rPr>
          <w:rFonts w:ascii="Times New Roman" w:hAnsi="Times New Roman" w:cs="Times New Roman"/>
          <w:i/>
          <w:iCs/>
          <w:sz w:val="24"/>
          <w:szCs w:val="24"/>
        </w:rPr>
        <w:t>‘</w:t>
      </w:r>
      <w:r w:rsidR="00F65E59" w:rsidRPr="00B32F81">
        <w:rPr>
          <w:rFonts w:ascii="Times New Roman" w:hAnsi="Times New Roman" w:cs="Times New Roman"/>
          <w:i/>
          <w:iCs/>
          <w:sz w:val="24"/>
          <w:szCs w:val="24"/>
        </w:rPr>
        <w:t>O</w:t>
      </w:r>
      <w:r w:rsidRPr="00B32F81">
        <w:rPr>
          <w:rFonts w:ascii="Times New Roman" w:hAnsi="Times New Roman" w:cs="Times New Roman"/>
          <w:i/>
          <w:iCs/>
          <w:sz w:val="24"/>
          <w:szCs w:val="24"/>
        </w:rPr>
        <w:t xml:space="preserve">n 26 January 2016, a member of the public contacted Wiltshire Police, </w:t>
      </w:r>
      <w:r w:rsidR="008957AF" w:rsidRPr="00B32F81">
        <w:rPr>
          <w:rFonts w:ascii="Times New Roman" w:hAnsi="Times New Roman" w:cs="Times New Roman"/>
          <w:i/>
          <w:iCs/>
          <w:sz w:val="24"/>
          <w:szCs w:val="24"/>
        </w:rPr>
        <w:t xml:space="preserve">and </w:t>
      </w:r>
      <w:r w:rsidRPr="00B32F81">
        <w:rPr>
          <w:rFonts w:ascii="Times New Roman" w:hAnsi="Times New Roman" w:cs="Times New Roman"/>
          <w:i/>
          <w:iCs/>
          <w:sz w:val="24"/>
          <w:szCs w:val="24"/>
        </w:rPr>
        <w:t xml:space="preserve">reported </w:t>
      </w:r>
      <w:r w:rsidR="00B8017A">
        <w:rPr>
          <w:rFonts w:ascii="Times New Roman" w:hAnsi="Times New Roman" w:cs="Times New Roman"/>
          <w:i/>
          <w:iCs/>
          <w:sz w:val="24"/>
          <w:szCs w:val="24"/>
        </w:rPr>
        <w:t xml:space="preserve">as a complaint </w:t>
      </w:r>
      <w:r w:rsidRPr="00B32F81">
        <w:rPr>
          <w:rFonts w:ascii="Times New Roman" w:hAnsi="Times New Roman" w:cs="Times New Roman"/>
          <w:i/>
          <w:iCs/>
          <w:sz w:val="24"/>
          <w:szCs w:val="24"/>
        </w:rPr>
        <w:t>that David Carrick, then a serving Metropolitan Police Officer, had abused another member of the public.’</w:t>
      </w:r>
      <w:r w:rsidR="00B32F81">
        <w:rPr>
          <w:rFonts w:ascii="Times New Roman" w:hAnsi="Times New Roman" w:cs="Times New Roman"/>
          <w:i/>
          <w:iCs/>
          <w:sz w:val="24"/>
          <w:szCs w:val="24"/>
        </w:rPr>
        <w:t xml:space="preserve"> </w:t>
      </w:r>
      <w:r w:rsidRPr="00B32F81">
        <w:rPr>
          <w:rFonts w:ascii="Times New Roman" w:hAnsi="Times New Roman" w:cs="Times New Roman"/>
          <w:sz w:val="24"/>
          <w:szCs w:val="24"/>
        </w:rPr>
        <w:t>Mr Thomas submitted that the proposed words</w:t>
      </w:r>
      <w:r w:rsidR="00F65E59" w:rsidRPr="00B32F81">
        <w:rPr>
          <w:rFonts w:ascii="Times New Roman" w:hAnsi="Times New Roman" w:cs="Times New Roman"/>
          <w:sz w:val="24"/>
          <w:szCs w:val="24"/>
        </w:rPr>
        <w:t xml:space="preserve"> would </w:t>
      </w:r>
      <w:r w:rsidRPr="00B32F81">
        <w:rPr>
          <w:rFonts w:ascii="Times New Roman" w:hAnsi="Times New Roman" w:cs="Times New Roman"/>
          <w:sz w:val="24"/>
          <w:szCs w:val="24"/>
        </w:rPr>
        <w:t>not reveal the victim’s identity.</w:t>
      </w:r>
      <w:r w:rsidR="00F65E59" w:rsidRPr="00B32F81">
        <w:rPr>
          <w:rFonts w:ascii="Times New Roman" w:hAnsi="Times New Roman" w:cs="Times New Roman"/>
          <w:sz w:val="24"/>
          <w:szCs w:val="24"/>
        </w:rPr>
        <w:t xml:space="preserve"> </w:t>
      </w:r>
      <w:r w:rsidRPr="00B32F81">
        <w:rPr>
          <w:rFonts w:ascii="Times New Roman" w:hAnsi="Times New Roman" w:cs="Times New Roman"/>
          <w:sz w:val="24"/>
          <w:szCs w:val="24"/>
        </w:rPr>
        <w:t>Mr Thomas</w:t>
      </w:r>
      <w:r w:rsidR="00B32F81">
        <w:rPr>
          <w:rFonts w:ascii="Times New Roman" w:hAnsi="Times New Roman" w:cs="Times New Roman"/>
          <w:sz w:val="24"/>
          <w:szCs w:val="24"/>
        </w:rPr>
        <w:t xml:space="preserve"> stated </w:t>
      </w:r>
      <w:r w:rsidRPr="00B32F81">
        <w:rPr>
          <w:rFonts w:ascii="Times New Roman" w:hAnsi="Times New Roman" w:cs="Times New Roman"/>
          <w:sz w:val="24"/>
          <w:szCs w:val="24"/>
        </w:rPr>
        <w:t xml:space="preserve">that there would ordinarily be evidence attached to </w:t>
      </w:r>
      <w:r w:rsidR="00B32F81">
        <w:rPr>
          <w:rFonts w:ascii="Times New Roman" w:hAnsi="Times New Roman" w:cs="Times New Roman"/>
          <w:sz w:val="24"/>
          <w:szCs w:val="24"/>
        </w:rPr>
        <w:t xml:space="preserve">an </w:t>
      </w:r>
      <w:r w:rsidRPr="00B32F81">
        <w:rPr>
          <w:rFonts w:ascii="Times New Roman" w:hAnsi="Times New Roman" w:cs="Times New Roman"/>
          <w:sz w:val="24"/>
          <w:szCs w:val="24"/>
        </w:rPr>
        <w:t xml:space="preserve">application for </w:t>
      </w:r>
      <w:r w:rsidR="00B32F81">
        <w:rPr>
          <w:rFonts w:ascii="Times New Roman" w:hAnsi="Times New Roman" w:cs="Times New Roman"/>
          <w:sz w:val="24"/>
          <w:szCs w:val="24"/>
        </w:rPr>
        <w:t xml:space="preserve">the </w:t>
      </w:r>
      <w:r w:rsidRPr="00B32F81">
        <w:rPr>
          <w:rFonts w:ascii="Times New Roman" w:hAnsi="Times New Roman" w:cs="Times New Roman"/>
          <w:sz w:val="24"/>
          <w:szCs w:val="24"/>
        </w:rPr>
        <w:t>anonymity</w:t>
      </w:r>
      <w:r w:rsidR="00B32F81">
        <w:rPr>
          <w:rFonts w:ascii="Times New Roman" w:hAnsi="Times New Roman" w:cs="Times New Roman"/>
          <w:sz w:val="24"/>
          <w:szCs w:val="24"/>
        </w:rPr>
        <w:t xml:space="preserve"> of a Police Officer subject to misconduct proceedings,</w:t>
      </w:r>
      <w:r w:rsidR="00B80AF0" w:rsidRPr="00B32F81">
        <w:rPr>
          <w:rFonts w:ascii="Times New Roman" w:hAnsi="Times New Roman" w:cs="Times New Roman"/>
          <w:sz w:val="24"/>
          <w:szCs w:val="24"/>
        </w:rPr>
        <w:t xml:space="preserve"> in relation to </w:t>
      </w:r>
      <w:r w:rsidR="00F65E59" w:rsidRPr="00B32F81">
        <w:rPr>
          <w:rFonts w:ascii="Times New Roman" w:hAnsi="Times New Roman" w:cs="Times New Roman"/>
          <w:sz w:val="24"/>
          <w:szCs w:val="24"/>
        </w:rPr>
        <w:t>the</w:t>
      </w:r>
      <w:r w:rsidR="00B32F81">
        <w:rPr>
          <w:rFonts w:ascii="Times New Roman" w:hAnsi="Times New Roman" w:cs="Times New Roman"/>
          <w:sz w:val="24"/>
          <w:szCs w:val="24"/>
        </w:rPr>
        <w:t xml:space="preserve"> ability of that </w:t>
      </w:r>
      <w:r w:rsidR="00F65E59" w:rsidRPr="00B32F81">
        <w:rPr>
          <w:rFonts w:ascii="Times New Roman" w:hAnsi="Times New Roman" w:cs="Times New Roman"/>
          <w:sz w:val="24"/>
          <w:szCs w:val="24"/>
        </w:rPr>
        <w:t>Police O</w:t>
      </w:r>
      <w:r w:rsidR="00B80AF0" w:rsidRPr="00B32F81">
        <w:rPr>
          <w:rFonts w:ascii="Times New Roman" w:hAnsi="Times New Roman" w:cs="Times New Roman"/>
          <w:sz w:val="24"/>
          <w:szCs w:val="24"/>
        </w:rPr>
        <w:t>fficer</w:t>
      </w:r>
      <w:r w:rsidR="00B32F81">
        <w:rPr>
          <w:rFonts w:ascii="Times New Roman" w:hAnsi="Times New Roman" w:cs="Times New Roman"/>
          <w:sz w:val="24"/>
          <w:szCs w:val="24"/>
        </w:rPr>
        <w:t xml:space="preserve"> to give their best evidence.</w:t>
      </w:r>
      <w:r w:rsidR="00A701EB" w:rsidRPr="00A701EB">
        <w:rPr>
          <w:rFonts w:ascii="Times New Roman" w:hAnsi="Times New Roman" w:cs="Times New Roman"/>
          <w:sz w:val="24"/>
          <w:szCs w:val="24"/>
        </w:rPr>
        <w:t xml:space="preserve"> </w:t>
      </w:r>
      <w:r w:rsidR="00A701EB">
        <w:rPr>
          <w:rFonts w:ascii="Times New Roman" w:hAnsi="Times New Roman" w:cs="Times New Roman"/>
          <w:sz w:val="24"/>
          <w:szCs w:val="24"/>
        </w:rPr>
        <w:t>He stated that t</w:t>
      </w:r>
      <w:r w:rsidR="00A701EB" w:rsidRPr="00F65E59">
        <w:rPr>
          <w:rFonts w:ascii="Times New Roman" w:hAnsi="Times New Roman" w:cs="Times New Roman"/>
          <w:sz w:val="24"/>
          <w:szCs w:val="24"/>
        </w:rPr>
        <w:t xml:space="preserve">he anonymity of a victim of </w:t>
      </w:r>
      <w:r w:rsidR="00A701EB">
        <w:rPr>
          <w:rFonts w:ascii="Times New Roman" w:hAnsi="Times New Roman" w:cs="Times New Roman"/>
          <w:sz w:val="24"/>
          <w:szCs w:val="24"/>
        </w:rPr>
        <w:t xml:space="preserve">a </w:t>
      </w:r>
      <w:r w:rsidR="00A701EB" w:rsidRPr="00F65E59">
        <w:rPr>
          <w:rFonts w:ascii="Times New Roman" w:hAnsi="Times New Roman" w:cs="Times New Roman"/>
          <w:sz w:val="24"/>
          <w:szCs w:val="24"/>
        </w:rPr>
        <w:t>sexual offence applie</w:t>
      </w:r>
      <w:r w:rsidR="00A701EB">
        <w:rPr>
          <w:rFonts w:ascii="Times New Roman" w:hAnsi="Times New Roman" w:cs="Times New Roman"/>
          <w:sz w:val="24"/>
          <w:szCs w:val="24"/>
        </w:rPr>
        <w:t>d</w:t>
      </w:r>
      <w:r w:rsidR="00125E41">
        <w:rPr>
          <w:rFonts w:ascii="Times New Roman" w:hAnsi="Times New Roman" w:cs="Times New Roman"/>
          <w:sz w:val="24"/>
          <w:szCs w:val="24"/>
        </w:rPr>
        <w:t>.</w:t>
      </w:r>
    </w:p>
    <w:p w14:paraId="15BAEE32" w14:textId="77777777" w:rsidR="00F65E59" w:rsidRPr="00F65E59" w:rsidRDefault="00F65E59" w:rsidP="00F65E59">
      <w:pPr>
        <w:pStyle w:val="ListParagraph"/>
        <w:rPr>
          <w:rFonts w:ascii="Times New Roman" w:hAnsi="Times New Roman" w:cs="Times New Roman"/>
          <w:sz w:val="24"/>
          <w:szCs w:val="24"/>
        </w:rPr>
      </w:pPr>
    </w:p>
    <w:p w14:paraId="464243C4" w14:textId="73C8A46D" w:rsidR="004D4E2F" w:rsidRDefault="00055673" w:rsidP="0005567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Panel </w:t>
      </w:r>
      <w:r w:rsidR="00F65E59">
        <w:rPr>
          <w:rFonts w:ascii="Times New Roman" w:hAnsi="Times New Roman" w:cs="Times New Roman"/>
          <w:sz w:val="24"/>
          <w:szCs w:val="24"/>
        </w:rPr>
        <w:t>were aware that M</w:t>
      </w:r>
      <w:r>
        <w:rPr>
          <w:rFonts w:ascii="Times New Roman" w:hAnsi="Times New Roman" w:cs="Times New Roman"/>
          <w:sz w:val="24"/>
          <w:szCs w:val="24"/>
        </w:rPr>
        <w:t xml:space="preserve">r Kelvin </w:t>
      </w:r>
      <w:proofErr w:type="spellStart"/>
      <w:r>
        <w:rPr>
          <w:rFonts w:ascii="Times New Roman" w:hAnsi="Times New Roman" w:cs="Times New Roman"/>
          <w:sz w:val="24"/>
          <w:szCs w:val="24"/>
        </w:rPr>
        <w:t>Valters</w:t>
      </w:r>
      <w:proofErr w:type="spellEnd"/>
      <w:r>
        <w:rPr>
          <w:rFonts w:ascii="Times New Roman" w:hAnsi="Times New Roman" w:cs="Times New Roman"/>
          <w:sz w:val="24"/>
          <w:szCs w:val="24"/>
        </w:rPr>
        <w:t>, Operations Manager for the Independent Office for Police Conduct (IOPC)</w:t>
      </w:r>
      <w:r w:rsidR="00F65E59">
        <w:rPr>
          <w:rFonts w:ascii="Times New Roman" w:hAnsi="Times New Roman" w:cs="Times New Roman"/>
          <w:sz w:val="24"/>
          <w:szCs w:val="24"/>
        </w:rPr>
        <w:t xml:space="preserve"> had made written representations concerning publicity</w:t>
      </w:r>
      <w:r>
        <w:rPr>
          <w:rFonts w:ascii="Times New Roman" w:hAnsi="Times New Roman" w:cs="Times New Roman"/>
          <w:sz w:val="24"/>
          <w:szCs w:val="24"/>
        </w:rPr>
        <w:t xml:space="preserve">. The IOPC considered that </w:t>
      </w:r>
      <w:r w:rsidR="00EE7DBF">
        <w:rPr>
          <w:rFonts w:ascii="Times New Roman" w:hAnsi="Times New Roman" w:cs="Times New Roman"/>
          <w:sz w:val="24"/>
          <w:szCs w:val="24"/>
        </w:rPr>
        <w:t xml:space="preserve">the </w:t>
      </w:r>
      <w:r>
        <w:rPr>
          <w:rFonts w:ascii="Times New Roman" w:hAnsi="Times New Roman" w:cs="Times New Roman"/>
          <w:sz w:val="24"/>
          <w:szCs w:val="24"/>
        </w:rPr>
        <w:t xml:space="preserve">publicity of the evidence </w:t>
      </w:r>
      <w:r w:rsidR="00BD23D6">
        <w:rPr>
          <w:rFonts w:ascii="Times New Roman" w:hAnsi="Times New Roman" w:cs="Times New Roman"/>
          <w:sz w:val="24"/>
          <w:szCs w:val="24"/>
        </w:rPr>
        <w:t>contained within</w:t>
      </w:r>
      <w:r>
        <w:rPr>
          <w:rFonts w:ascii="Times New Roman" w:hAnsi="Times New Roman" w:cs="Times New Roman"/>
          <w:sz w:val="24"/>
          <w:szCs w:val="24"/>
        </w:rPr>
        <w:t xml:space="preserve"> the underlying allegations against </w:t>
      </w:r>
      <w:r w:rsidR="008F4135">
        <w:rPr>
          <w:rFonts w:ascii="Times New Roman" w:hAnsi="Times New Roman" w:cs="Times New Roman"/>
          <w:sz w:val="24"/>
          <w:szCs w:val="24"/>
        </w:rPr>
        <w:t xml:space="preserve">David </w:t>
      </w:r>
      <w:r>
        <w:rPr>
          <w:rFonts w:ascii="Times New Roman" w:hAnsi="Times New Roman" w:cs="Times New Roman"/>
          <w:sz w:val="24"/>
          <w:szCs w:val="24"/>
        </w:rPr>
        <w:t>Carrick m</w:t>
      </w:r>
      <w:r w:rsidR="00BE2190">
        <w:rPr>
          <w:rFonts w:ascii="Times New Roman" w:hAnsi="Times New Roman" w:cs="Times New Roman"/>
          <w:sz w:val="24"/>
          <w:szCs w:val="24"/>
        </w:rPr>
        <w:t>ight</w:t>
      </w:r>
      <w:r>
        <w:rPr>
          <w:rFonts w:ascii="Times New Roman" w:hAnsi="Times New Roman" w:cs="Times New Roman"/>
          <w:sz w:val="24"/>
          <w:szCs w:val="24"/>
        </w:rPr>
        <w:t xml:space="preserve"> prejudice future criminal proceedings, but the hearing of that evidence</w:t>
      </w:r>
      <w:r w:rsidR="00BD23D6">
        <w:rPr>
          <w:rFonts w:ascii="Times New Roman" w:hAnsi="Times New Roman" w:cs="Times New Roman"/>
          <w:sz w:val="24"/>
          <w:szCs w:val="24"/>
        </w:rPr>
        <w:t xml:space="preserve"> (the fact that a complaint was made)</w:t>
      </w:r>
      <w:r>
        <w:rPr>
          <w:rFonts w:ascii="Times New Roman" w:hAnsi="Times New Roman" w:cs="Times New Roman"/>
          <w:sz w:val="24"/>
          <w:szCs w:val="24"/>
        </w:rPr>
        <w:t xml:space="preserve"> in a public hearing would not of itself be likely to do so.</w:t>
      </w:r>
      <w:r w:rsidR="00FF507E">
        <w:rPr>
          <w:rFonts w:ascii="Times New Roman" w:hAnsi="Times New Roman" w:cs="Times New Roman"/>
          <w:sz w:val="24"/>
          <w:szCs w:val="24"/>
        </w:rPr>
        <w:t xml:space="preserve"> The IOPC questioned whether the welfare concerns of the officers through publicity outweighed the public interest in transparency. The IOPC requested that if any reporting restriction was made, it would not preclude representatives of the </w:t>
      </w:r>
      <w:proofErr w:type="spellStart"/>
      <w:r w:rsidR="00FF507E">
        <w:rPr>
          <w:rFonts w:ascii="Times New Roman" w:hAnsi="Times New Roman" w:cs="Times New Roman"/>
          <w:sz w:val="24"/>
          <w:szCs w:val="24"/>
        </w:rPr>
        <w:t>Angiolini</w:t>
      </w:r>
      <w:proofErr w:type="spellEnd"/>
      <w:r w:rsidR="00FF507E">
        <w:rPr>
          <w:rFonts w:ascii="Times New Roman" w:hAnsi="Times New Roman" w:cs="Times New Roman"/>
          <w:sz w:val="24"/>
          <w:szCs w:val="24"/>
        </w:rPr>
        <w:t xml:space="preserve"> Inquiry from attending.</w:t>
      </w:r>
    </w:p>
    <w:p w14:paraId="0FECE95A" w14:textId="77777777" w:rsidR="00F65E59" w:rsidRPr="00F65E59" w:rsidRDefault="00F65E59" w:rsidP="00F65E59">
      <w:pPr>
        <w:pStyle w:val="ListParagraph"/>
        <w:rPr>
          <w:rFonts w:ascii="Times New Roman" w:hAnsi="Times New Roman" w:cs="Times New Roman"/>
          <w:sz w:val="24"/>
          <w:szCs w:val="24"/>
        </w:rPr>
      </w:pPr>
    </w:p>
    <w:p w14:paraId="417BD3E2" w14:textId="2CEC639B" w:rsidR="00B8017A" w:rsidRDefault="00055673" w:rsidP="00B8017A">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Panel noted that Regulation 39(1) state</w:t>
      </w:r>
      <w:r w:rsidR="00FF507E">
        <w:rPr>
          <w:rFonts w:ascii="Times New Roman" w:hAnsi="Times New Roman" w:cs="Times New Roman"/>
          <w:sz w:val="24"/>
          <w:szCs w:val="24"/>
        </w:rPr>
        <w:t xml:space="preserve">d that </w:t>
      </w:r>
      <w:r w:rsidR="00FF507E" w:rsidRPr="0018430E">
        <w:rPr>
          <w:rFonts w:ascii="Times New Roman" w:hAnsi="Times New Roman" w:cs="Times New Roman"/>
          <w:i/>
          <w:iCs/>
          <w:sz w:val="24"/>
          <w:szCs w:val="24"/>
        </w:rPr>
        <w:t>‘Subject to paragraph (3)</w:t>
      </w:r>
      <w:r w:rsidR="0018430E" w:rsidRPr="0018430E">
        <w:rPr>
          <w:rFonts w:ascii="Times New Roman" w:hAnsi="Times New Roman" w:cs="Times New Roman"/>
          <w:i/>
          <w:iCs/>
          <w:sz w:val="24"/>
          <w:szCs w:val="24"/>
        </w:rPr>
        <w:t xml:space="preserve">, a misconduct hearing must be in public’. </w:t>
      </w:r>
      <w:r w:rsidR="0018430E">
        <w:rPr>
          <w:rFonts w:ascii="Times New Roman" w:hAnsi="Times New Roman" w:cs="Times New Roman"/>
          <w:sz w:val="24"/>
          <w:szCs w:val="24"/>
        </w:rPr>
        <w:t>Regulation 39(3) empowered the chair to make conditions and restrictions on attendance and publicity. The Panel noted that the default position for misconduct proceedings was for them to be in public. This enable</w:t>
      </w:r>
      <w:r w:rsidR="00B8017A">
        <w:rPr>
          <w:rFonts w:ascii="Times New Roman" w:hAnsi="Times New Roman" w:cs="Times New Roman"/>
          <w:sz w:val="24"/>
          <w:szCs w:val="24"/>
        </w:rPr>
        <w:t xml:space="preserve">s </w:t>
      </w:r>
      <w:r w:rsidR="0018430E">
        <w:rPr>
          <w:rFonts w:ascii="Times New Roman" w:hAnsi="Times New Roman" w:cs="Times New Roman"/>
          <w:sz w:val="24"/>
          <w:szCs w:val="24"/>
        </w:rPr>
        <w:t xml:space="preserve">the parties and the general public to have confidence in the proceedings, </w:t>
      </w:r>
      <w:r w:rsidR="008A5247">
        <w:rPr>
          <w:rFonts w:ascii="Times New Roman" w:hAnsi="Times New Roman" w:cs="Times New Roman"/>
          <w:sz w:val="24"/>
          <w:szCs w:val="24"/>
        </w:rPr>
        <w:t>as matters are</w:t>
      </w:r>
      <w:r w:rsidR="0018430E">
        <w:rPr>
          <w:rFonts w:ascii="Times New Roman" w:hAnsi="Times New Roman" w:cs="Times New Roman"/>
          <w:sz w:val="24"/>
          <w:szCs w:val="24"/>
        </w:rPr>
        <w:t xml:space="preserve"> open and transparent. </w:t>
      </w:r>
    </w:p>
    <w:p w14:paraId="467C6D54" w14:textId="77777777" w:rsidR="00B8017A" w:rsidRPr="00B8017A" w:rsidRDefault="00B8017A" w:rsidP="00B8017A">
      <w:pPr>
        <w:pStyle w:val="ListParagraph"/>
        <w:rPr>
          <w:rFonts w:ascii="Times New Roman" w:hAnsi="Times New Roman" w:cs="Times New Roman"/>
          <w:sz w:val="24"/>
          <w:szCs w:val="24"/>
        </w:rPr>
      </w:pPr>
    </w:p>
    <w:p w14:paraId="7EB48F9E" w14:textId="5C2A8516" w:rsidR="00F65E59" w:rsidRPr="00B8017A" w:rsidRDefault="0018430E" w:rsidP="00B8017A">
      <w:pPr>
        <w:pStyle w:val="ListParagraph"/>
        <w:numPr>
          <w:ilvl w:val="0"/>
          <w:numId w:val="2"/>
        </w:numPr>
        <w:spacing w:line="360" w:lineRule="auto"/>
        <w:jc w:val="both"/>
        <w:rPr>
          <w:rFonts w:ascii="Times New Roman" w:hAnsi="Times New Roman" w:cs="Times New Roman"/>
          <w:sz w:val="24"/>
          <w:szCs w:val="24"/>
        </w:rPr>
      </w:pPr>
      <w:r w:rsidRPr="00B8017A">
        <w:rPr>
          <w:rFonts w:ascii="Times New Roman" w:hAnsi="Times New Roman" w:cs="Times New Roman"/>
          <w:sz w:val="24"/>
          <w:szCs w:val="24"/>
        </w:rPr>
        <w:t xml:space="preserve">The Panel went on to consider whether any publicity </w:t>
      </w:r>
      <w:r w:rsidR="00B8017A" w:rsidRPr="00B8017A">
        <w:rPr>
          <w:rFonts w:ascii="Times New Roman" w:hAnsi="Times New Roman" w:cs="Times New Roman"/>
          <w:sz w:val="24"/>
          <w:szCs w:val="24"/>
        </w:rPr>
        <w:t xml:space="preserve">concerning </w:t>
      </w:r>
      <w:r w:rsidRPr="00B8017A">
        <w:rPr>
          <w:rFonts w:ascii="Times New Roman" w:hAnsi="Times New Roman" w:cs="Times New Roman"/>
          <w:sz w:val="24"/>
          <w:szCs w:val="24"/>
        </w:rPr>
        <w:t>potential allegation</w:t>
      </w:r>
      <w:r w:rsidR="00BE2190">
        <w:rPr>
          <w:rFonts w:ascii="Times New Roman" w:hAnsi="Times New Roman" w:cs="Times New Roman"/>
          <w:sz w:val="24"/>
          <w:szCs w:val="24"/>
        </w:rPr>
        <w:t>s</w:t>
      </w:r>
      <w:r w:rsidRPr="00B8017A">
        <w:rPr>
          <w:rFonts w:ascii="Times New Roman" w:hAnsi="Times New Roman" w:cs="Times New Roman"/>
          <w:sz w:val="24"/>
          <w:szCs w:val="24"/>
        </w:rPr>
        <w:t xml:space="preserve"> </w:t>
      </w:r>
      <w:r w:rsidR="00B8017A" w:rsidRPr="00B8017A">
        <w:rPr>
          <w:rFonts w:ascii="Times New Roman" w:hAnsi="Times New Roman" w:cs="Times New Roman"/>
          <w:sz w:val="24"/>
          <w:szCs w:val="24"/>
        </w:rPr>
        <w:t>relat</w:t>
      </w:r>
      <w:r w:rsidR="00EE7DBF">
        <w:rPr>
          <w:rFonts w:ascii="Times New Roman" w:hAnsi="Times New Roman" w:cs="Times New Roman"/>
          <w:sz w:val="24"/>
          <w:szCs w:val="24"/>
        </w:rPr>
        <w:t>ing</w:t>
      </w:r>
      <w:r w:rsidR="00B8017A" w:rsidRPr="00B8017A">
        <w:rPr>
          <w:rFonts w:ascii="Times New Roman" w:hAnsi="Times New Roman" w:cs="Times New Roman"/>
          <w:sz w:val="24"/>
          <w:szCs w:val="24"/>
        </w:rPr>
        <w:t xml:space="preserve"> to</w:t>
      </w:r>
      <w:r w:rsidRPr="00B8017A">
        <w:rPr>
          <w:rFonts w:ascii="Times New Roman" w:hAnsi="Times New Roman" w:cs="Times New Roman"/>
          <w:sz w:val="24"/>
          <w:szCs w:val="24"/>
        </w:rPr>
        <w:t xml:space="preserve"> </w:t>
      </w:r>
      <w:r w:rsidR="00BE2190">
        <w:rPr>
          <w:rFonts w:ascii="Times New Roman" w:hAnsi="Times New Roman" w:cs="Times New Roman"/>
          <w:sz w:val="24"/>
          <w:szCs w:val="24"/>
        </w:rPr>
        <w:t>David</w:t>
      </w:r>
      <w:r w:rsidRPr="00B8017A">
        <w:rPr>
          <w:rFonts w:ascii="Times New Roman" w:hAnsi="Times New Roman" w:cs="Times New Roman"/>
          <w:sz w:val="24"/>
          <w:szCs w:val="24"/>
        </w:rPr>
        <w:t xml:space="preserve"> Carrick would in fact harm any subsequent trial involving PC Carrick.</w:t>
      </w:r>
      <w:r w:rsidR="00F65E59" w:rsidRPr="00B8017A">
        <w:rPr>
          <w:rFonts w:ascii="Times New Roman" w:hAnsi="Times New Roman" w:cs="Times New Roman"/>
          <w:sz w:val="24"/>
          <w:szCs w:val="24"/>
        </w:rPr>
        <w:t xml:space="preserve"> The Panel noted that it would not be considering the accuracy of the complaint</w:t>
      </w:r>
      <w:r w:rsidR="00BE2190">
        <w:rPr>
          <w:rFonts w:ascii="Times New Roman" w:hAnsi="Times New Roman" w:cs="Times New Roman"/>
          <w:sz w:val="24"/>
          <w:szCs w:val="24"/>
        </w:rPr>
        <w:t>s</w:t>
      </w:r>
      <w:r w:rsidR="00F65E59" w:rsidRPr="00B8017A">
        <w:rPr>
          <w:rFonts w:ascii="Times New Roman" w:hAnsi="Times New Roman" w:cs="Times New Roman"/>
          <w:sz w:val="24"/>
          <w:szCs w:val="24"/>
        </w:rPr>
        <w:t xml:space="preserve"> made by </w:t>
      </w:r>
      <w:r w:rsidR="008A5247">
        <w:rPr>
          <w:rFonts w:ascii="Times New Roman" w:hAnsi="Times New Roman" w:cs="Times New Roman"/>
          <w:sz w:val="24"/>
          <w:szCs w:val="24"/>
        </w:rPr>
        <w:lastRenderedPageBreak/>
        <w:t>Person</w:t>
      </w:r>
      <w:r w:rsidR="00F65E59" w:rsidRPr="00B8017A">
        <w:rPr>
          <w:rFonts w:ascii="Times New Roman" w:hAnsi="Times New Roman" w:cs="Times New Roman"/>
          <w:sz w:val="24"/>
          <w:szCs w:val="24"/>
        </w:rPr>
        <w:t xml:space="preserve"> A and/or </w:t>
      </w:r>
      <w:r w:rsidR="008A5247">
        <w:rPr>
          <w:rFonts w:ascii="Times New Roman" w:hAnsi="Times New Roman" w:cs="Times New Roman"/>
          <w:sz w:val="24"/>
          <w:szCs w:val="24"/>
        </w:rPr>
        <w:t>Person</w:t>
      </w:r>
      <w:r w:rsidR="00F65E59" w:rsidRPr="00B8017A">
        <w:rPr>
          <w:rFonts w:ascii="Times New Roman" w:hAnsi="Times New Roman" w:cs="Times New Roman"/>
          <w:sz w:val="24"/>
          <w:szCs w:val="24"/>
        </w:rPr>
        <w:t xml:space="preserve"> B</w:t>
      </w:r>
      <w:r w:rsidR="00BE2190">
        <w:rPr>
          <w:rFonts w:ascii="Times New Roman" w:hAnsi="Times New Roman" w:cs="Times New Roman"/>
          <w:sz w:val="24"/>
          <w:szCs w:val="24"/>
        </w:rPr>
        <w:t xml:space="preserve"> and/or </w:t>
      </w:r>
      <w:r w:rsidR="008A5247">
        <w:rPr>
          <w:rFonts w:ascii="Times New Roman" w:hAnsi="Times New Roman" w:cs="Times New Roman"/>
          <w:sz w:val="24"/>
          <w:szCs w:val="24"/>
        </w:rPr>
        <w:t>Person</w:t>
      </w:r>
      <w:r w:rsidR="00BE2190">
        <w:rPr>
          <w:rFonts w:ascii="Times New Roman" w:hAnsi="Times New Roman" w:cs="Times New Roman"/>
          <w:sz w:val="24"/>
          <w:szCs w:val="24"/>
        </w:rPr>
        <w:t xml:space="preserve"> C</w:t>
      </w:r>
      <w:r w:rsidR="00F65E59" w:rsidRPr="00B8017A">
        <w:rPr>
          <w:rFonts w:ascii="Times New Roman" w:hAnsi="Times New Roman" w:cs="Times New Roman"/>
          <w:sz w:val="24"/>
          <w:szCs w:val="24"/>
        </w:rPr>
        <w:t xml:space="preserve"> and it would not be making a finding regarding the complaints. The Panel did not consider that it had heard any reason why these</w:t>
      </w:r>
      <w:r w:rsidR="00BE2190">
        <w:rPr>
          <w:rFonts w:ascii="Times New Roman" w:hAnsi="Times New Roman" w:cs="Times New Roman"/>
          <w:sz w:val="24"/>
          <w:szCs w:val="24"/>
        </w:rPr>
        <w:t xml:space="preserve"> misconduct</w:t>
      </w:r>
      <w:r w:rsidR="00F65E59" w:rsidRPr="00B8017A">
        <w:rPr>
          <w:rFonts w:ascii="Times New Roman" w:hAnsi="Times New Roman" w:cs="Times New Roman"/>
          <w:sz w:val="24"/>
          <w:szCs w:val="24"/>
        </w:rPr>
        <w:t xml:space="preserve"> proceedings </w:t>
      </w:r>
      <w:r w:rsidR="00BE2190">
        <w:rPr>
          <w:rFonts w:ascii="Times New Roman" w:hAnsi="Times New Roman" w:cs="Times New Roman"/>
          <w:sz w:val="24"/>
          <w:szCs w:val="24"/>
        </w:rPr>
        <w:t xml:space="preserve">relating to two investigating Police Officers </w:t>
      </w:r>
      <w:r w:rsidR="00F65E59" w:rsidRPr="00B8017A">
        <w:rPr>
          <w:rFonts w:ascii="Times New Roman" w:hAnsi="Times New Roman" w:cs="Times New Roman"/>
          <w:sz w:val="24"/>
          <w:szCs w:val="24"/>
        </w:rPr>
        <w:t xml:space="preserve">could compromise the fairness of any subsequent criminal proceedings against David Carrick. </w:t>
      </w:r>
    </w:p>
    <w:p w14:paraId="149FC1AC" w14:textId="77777777" w:rsidR="00F65E59" w:rsidRDefault="00F65E59" w:rsidP="00B8017A">
      <w:pPr>
        <w:pStyle w:val="ListParagraph"/>
        <w:spacing w:line="360" w:lineRule="auto"/>
        <w:ind w:left="360"/>
        <w:jc w:val="both"/>
        <w:rPr>
          <w:rFonts w:ascii="Times New Roman" w:hAnsi="Times New Roman" w:cs="Times New Roman"/>
          <w:sz w:val="24"/>
          <w:szCs w:val="24"/>
        </w:rPr>
      </w:pPr>
    </w:p>
    <w:p w14:paraId="479606C7" w14:textId="2A5E6C9A" w:rsidR="00BE2190" w:rsidRDefault="0018430E" w:rsidP="0005567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Panel considered whether </w:t>
      </w:r>
      <w:r w:rsidR="00B8017A">
        <w:rPr>
          <w:rFonts w:ascii="Times New Roman" w:hAnsi="Times New Roman" w:cs="Times New Roman"/>
          <w:sz w:val="24"/>
          <w:szCs w:val="24"/>
        </w:rPr>
        <w:t xml:space="preserve">the </w:t>
      </w:r>
      <w:r>
        <w:rPr>
          <w:rFonts w:ascii="Times New Roman" w:hAnsi="Times New Roman" w:cs="Times New Roman"/>
          <w:sz w:val="24"/>
          <w:szCs w:val="24"/>
        </w:rPr>
        <w:t xml:space="preserve">publicity of the </w:t>
      </w:r>
      <w:r w:rsidR="00BE2190">
        <w:rPr>
          <w:rFonts w:ascii="Times New Roman" w:hAnsi="Times New Roman" w:cs="Times New Roman"/>
          <w:sz w:val="24"/>
          <w:szCs w:val="24"/>
        </w:rPr>
        <w:t>name David Carrick</w:t>
      </w:r>
      <w:r>
        <w:rPr>
          <w:rFonts w:ascii="Times New Roman" w:hAnsi="Times New Roman" w:cs="Times New Roman"/>
          <w:sz w:val="24"/>
          <w:szCs w:val="24"/>
        </w:rPr>
        <w:t xml:space="preserve"> would harm the ability of the Officers to give </w:t>
      </w:r>
      <w:r w:rsidR="00BE2190">
        <w:rPr>
          <w:rFonts w:ascii="Times New Roman" w:hAnsi="Times New Roman" w:cs="Times New Roman"/>
          <w:sz w:val="24"/>
          <w:szCs w:val="24"/>
        </w:rPr>
        <w:t xml:space="preserve">their best </w:t>
      </w:r>
      <w:r>
        <w:rPr>
          <w:rFonts w:ascii="Times New Roman" w:hAnsi="Times New Roman" w:cs="Times New Roman"/>
          <w:sz w:val="24"/>
          <w:szCs w:val="24"/>
        </w:rPr>
        <w:t>evidence</w:t>
      </w:r>
      <w:r w:rsidR="00BE2190">
        <w:rPr>
          <w:rFonts w:ascii="Times New Roman" w:hAnsi="Times New Roman" w:cs="Times New Roman"/>
          <w:sz w:val="24"/>
          <w:szCs w:val="24"/>
        </w:rPr>
        <w:t xml:space="preserve"> in the misconduct hearing</w:t>
      </w:r>
      <w:r>
        <w:rPr>
          <w:rFonts w:ascii="Times New Roman" w:hAnsi="Times New Roman" w:cs="Times New Roman"/>
          <w:sz w:val="24"/>
          <w:szCs w:val="24"/>
        </w:rPr>
        <w:t xml:space="preserve">. The Panel considered that such an application could only be acceded to in exceptional circumstances, otherwise, in all </w:t>
      </w:r>
      <w:r w:rsidR="008A5247">
        <w:rPr>
          <w:rFonts w:ascii="Times New Roman" w:hAnsi="Times New Roman" w:cs="Times New Roman"/>
          <w:sz w:val="24"/>
          <w:szCs w:val="24"/>
        </w:rPr>
        <w:t xml:space="preserve">misconduct </w:t>
      </w:r>
      <w:r>
        <w:rPr>
          <w:rFonts w:ascii="Times New Roman" w:hAnsi="Times New Roman" w:cs="Times New Roman"/>
          <w:sz w:val="24"/>
          <w:szCs w:val="24"/>
        </w:rPr>
        <w:t xml:space="preserve">proceedings an Officer could make the same submission, and the result might mean that all </w:t>
      </w:r>
      <w:r w:rsidR="008A5247">
        <w:rPr>
          <w:rFonts w:ascii="Times New Roman" w:hAnsi="Times New Roman" w:cs="Times New Roman"/>
          <w:sz w:val="24"/>
          <w:szCs w:val="24"/>
        </w:rPr>
        <w:t xml:space="preserve">misconduct </w:t>
      </w:r>
      <w:r>
        <w:rPr>
          <w:rFonts w:ascii="Times New Roman" w:hAnsi="Times New Roman" w:cs="Times New Roman"/>
          <w:sz w:val="24"/>
          <w:szCs w:val="24"/>
        </w:rPr>
        <w:t xml:space="preserve">proceedings would be in private. The Panel noted that there had not been any medical </w:t>
      </w:r>
      <w:r w:rsidR="00B8017A">
        <w:rPr>
          <w:rFonts w:ascii="Times New Roman" w:hAnsi="Times New Roman" w:cs="Times New Roman"/>
          <w:sz w:val="24"/>
          <w:szCs w:val="24"/>
        </w:rPr>
        <w:t xml:space="preserve">or other relevant </w:t>
      </w:r>
      <w:r>
        <w:rPr>
          <w:rFonts w:ascii="Times New Roman" w:hAnsi="Times New Roman" w:cs="Times New Roman"/>
          <w:sz w:val="24"/>
          <w:szCs w:val="24"/>
        </w:rPr>
        <w:t xml:space="preserve">evidence produced </w:t>
      </w:r>
      <w:r w:rsidR="00BE2190">
        <w:rPr>
          <w:rFonts w:ascii="Times New Roman" w:hAnsi="Times New Roman" w:cs="Times New Roman"/>
          <w:sz w:val="24"/>
          <w:szCs w:val="24"/>
        </w:rPr>
        <w:t xml:space="preserve">by either Officer </w:t>
      </w:r>
      <w:r>
        <w:rPr>
          <w:rFonts w:ascii="Times New Roman" w:hAnsi="Times New Roman" w:cs="Times New Roman"/>
          <w:sz w:val="24"/>
          <w:szCs w:val="24"/>
        </w:rPr>
        <w:t>to support the submission</w:t>
      </w:r>
      <w:r w:rsidR="00BE2190">
        <w:rPr>
          <w:rFonts w:ascii="Times New Roman" w:hAnsi="Times New Roman" w:cs="Times New Roman"/>
          <w:sz w:val="24"/>
          <w:szCs w:val="24"/>
        </w:rPr>
        <w:t>s</w:t>
      </w:r>
      <w:r w:rsidR="00050E34">
        <w:rPr>
          <w:rFonts w:ascii="Times New Roman" w:hAnsi="Times New Roman" w:cs="Times New Roman"/>
          <w:sz w:val="24"/>
          <w:szCs w:val="24"/>
        </w:rPr>
        <w:t xml:space="preserve">. </w:t>
      </w:r>
    </w:p>
    <w:p w14:paraId="618ED7F5" w14:textId="77777777" w:rsidR="00BE2190" w:rsidRPr="00BE2190" w:rsidRDefault="00BE2190" w:rsidP="00BE2190">
      <w:pPr>
        <w:pStyle w:val="ListParagraph"/>
        <w:rPr>
          <w:rFonts w:ascii="Times New Roman" w:hAnsi="Times New Roman" w:cs="Times New Roman"/>
          <w:sz w:val="24"/>
          <w:szCs w:val="24"/>
        </w:rPr>
      </w:pPr>
    </w:p>
    <w:p w14:paraId="0BE1B5B8" w14:textId="77EFA26B" w:rsidR="0018430E" w:rsidRDefault="00BE2190" w:rsidP="0005567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Therefore, th</w:t>
      </w:r>
      <w:r w:rsidRPr="00B8017A">
        <w:rPr>
          <w:rFonts w:ascii="Times New Roman" w:hAnsi="Times New Roman" w:cs="Times New Roman"/>
          <w:sz w:val="24"/>
          <w:szCs w:val="24"/>
        </w:rPr>
        <w:t xml:space="preserve">e Panel determined that there should be no restriction on the publicising of the name </w:t>
      </w:r>
      <w:r>
        <w:rPr>
          <w:rFonts w:ascii="Times New Roman" w:hAnsi="Times New Roman" w:cs="Times New Roman"/>
          <w:sz w:val="24"/>
          <w:szCs w:val="24"/>
        </w:rPr>
        <w:t>‘</w:t>
      </w:r>
      <w:r w:rsidRPr="00B8017A">
        <w:rPr>
          <w:rFonts w:ascii="Times New Roman" w:hAnsi="Times New Roman" w:cs="Times New Roman"/>
          <w:sz w:val="24"/>
          <w:szCs w:val="24"/>
        </w:rPr>
        <w:t>David Carrick</w:t>
      </w:r>
      <w:r>
        <w:rPr>
          <w:rFonts w:ascii="Times New Roman" w:hAnsi="Times New Roman" w:cs="Times New Roman"/>
          <w:sz w:val="24"/>
          <w:szCs w:val="24"/>
        </w:rPr>
        <w:t>’</w:t>
      </w:r>
      <w:r w:rsidRPr="00B8017A">
        <w:rPr>
          <w:rFonts w:ascii="Times New Roman" w:hAnsi="Times New Roman" w:cs="Times New Roman"/>
          <w:sz w:val="24"/>
          <w:szCs w:val="24"/>
        </w:rPr>
        <w:t xml:space="preserve"> and that the wording for the website should be as proposed by Mr Thomas: </w:t>
      </w:r>
      <w:r w:rsidRPr="00B8017A">
        <w:rPr>
          <w:rFonts w:ascii="Times New Roman" w:hAnsi="Times New Roman" w:cs="Times New Roman"/>
          <w:i/>
          <w:iCs/>
          <w:sz w:val="24"/>
          <w:szCs w:val="24"/>
        </w:rPr>
        <w:t>‘On 26 January 2016, a member of the public contacted Wiltshire Police, and reported</w:t>
      </w:r>
      <w:r>
        <w:rPr>
          <w:rFonts w:ascii="Times New Roman" w:hAnsi="Times New Roman" w:cs="Times New Roman"/>
          <w:i/>
          <w:iCs/>
          <w:sz w:val="24"/>
          <w:szCs w:val="24"/>
        </w:rPr>
        <w:t xml:space="preserve"> as a complaint</w:t>
      </w:r>
      <w:r w:rsidRPr="00B8017A">
        <w:rPr>
          <w:rFonts w:ascii="Times New Roman" w:hAnsi="Times New Roman" w:cs="Times New Roman"/>
          <w:i/>
          <w:iCs/>
          <w:sz w:val="24"/>
          <w:szCs w:val="24"/>
        </w:rPr>
        <w:t xml:space="preserve"> that David Carrick, then a serving Metropolitan Police Officer, had abused another member of the public.’</w:t>
      </w:r>
    </w:p>
    <w:p w14:paraId="7311F0D4" w14:textId="77777777" w:rsidR="00F65E59" w:rsidRDefault="00F65E59" w:rsidP="00F65E59">
      <w:pPr>
        <w:pStyle w:val="ListParagraph"/>
        <w:spacing w:line="360" w:lineRule="auto"/>
        <w:ind w:left="360"/>
        <w:jc w:val="both"/>
        <w:rPr>
          <w:rFonts w:ascii="Times New Roman" w:hAnsi="Times New Roman" w:cs="Times New Roman"/>
          <w:sz w:val="24"/>
          <w:szCs w:val="24"/>
        </w:rPr>
      </w:pPr>
    </w:p>
    <w:p w14:paraId="10F841EF" w14:textId="517E9628" w:rsidR="00050E34" w:rsidRDefault="00050E34" w:rsidP="0005567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Panel considered that </w:t>
      </w:r>
      <w:r w:rsidR="00B8017A">
        <w:rPr>
          <w:rFonts w:ascii="Times New Roman" w:hAnsi="Times New Roman" w:cs="Times New Roman"/>
          <w:sz w:val="24"/>
          <w:szCs w:val="24"/>
        </w:rPr>
        <w:t>any</w:t>
      </w:r>
      <w:r>
        <w:rPr>
          <w:rFonts w:ascii="Times New Roman" w:hAnsi="Times New Roman" w:cs="Times New Roman"/>
          <w:sz w:val="24"/>
          <w:szCs w:val="24"/>
        </w:rPr>
        <w:t xml:space="preserve"> health conditions of </w:t>
      </w:r>
      <w:r w:rsidR="00F65E59">
        <w:rPr>
          <w:rFonts w:ascii="Times New Roman" w:hAnsi="Times New Roman" w:cs="Times New Roman"/>
          <w:sz w:val="24"/>
          <w:szCs w:val="24"/>
        </w:rPr>
        <w:t>PC Fisher and</w:t>
      </w:r>
      <w:r w:rsidR="00B8017A">
        <w:rPr>
          <w:rFonts w:ascii="Times New Roman" w:hAnsi="Times New Roman" w:cs="Times New Roman"/>
          <w:sz w:val="24"/>
          <w:szCs w:val="24"/>
        </w:rPr>
        <w:t>/or</w:t>
      </w:r>
      <w:r w:rsidR="00F65E59">
        <w:rPr>
          <w:rFonts w:ascii="Times New Roman" w:hAnsi="Times New Roman" w:cs="Times New Roman"/>
          <w:sz w:val="24"/>
          <w:szCs w:val="24"/>
        </w:rPr>
        <w:t xml:space="preserve"> Inspector Tippetts </w:t>
      </w:r>
      <w:r w:rsidR="00B8017A">
        <w:rPr>
          <w:rFonts w:ascii="Times New Roman" w:hAnsi="Times New Roman" w:cs="Times New Roman"/>
          <w:sz w:val="24"/>
          <w:szCs w:val="24"/>
        </w:rPr>
        <w:t>and/</w:t>
      </w:r>
      <w:r>
        <w:rPr>
          <w:rFonts w:ascii="Times New Roman" w:hAnsi="Times New Roman" w:cs="Times New Roman"/>
          <w:sz w:val="24"/>
          <w:szCs w:val="24"/>
        </w:rPr>
        <w:t xml:space="preserve">or a third party </w:t>
      </w:r>
      <w:r w:rsidR="00BE2190">
        <w:rPr>
          <w:rFonts w:ascii="Times New Roman" w:hAnsi="Times New Roman" w:cs="Times New Roman"/>
          <w:sz w:val="24"/>
          <w:szCs w:val="24"/>
        </w:rPr>
        <w:t xml:space="preserve">connected to them </w:t>
      </w:r>
      <w:r>
        <w:rPr>
          <w:rFonts w:ascii="Times New Roman" w:hAnsi="Times New Roman" w:cs="Times New Roman"/>
          <w:sz w:val="24"/>
          <w:szCs w:val="24"/>
        </w:rPr>
        <w:t xml:space="preserve">were private matters that should not be in the public domain. Accordingly, the Panel made an order prohibiting the publication of any health condition of </w:t>
      </w:r>
      <w:r w:rsidR="00B8017A">
        <w:rPr>
          <w:rFonts w:ascii="Times New Roman" w:hAnsi="Times New Roman" w:cs="Times New Roman"/>
          <w:sz w:val="24"/>
          <w:szCs w:val="24"/>
        </w:rPr>
        <w:t>PC Fisher and/or Inspector Tippetts and/</w:t>
      </w:r>
      <w:r>
        <w:rPr>
          <w:rFonts w:ascii="Times New Roman" w:hAnsi="Times New Roman" w:cs="Times New Roman"/>
          <w:sz w:val="24"/>
          <w:szCs w:val="24"/>
        </w:rPr>
        <w:t xml:space="preserve">or </w:t>
      </w:r>
      <w:r w:rsidR="00B8017A">
        <w:rPr>
          <w:rFonts w:ascii="Times New Roman" w:hAnsi="Times New Roman" w:cs="Times New Roman"/>
          <w:sz w:val="24"/>
          <w:szCs w:val="24"/>
        </w:rPr>
        <w:t xml:space="preserve">any </w:t>
      </w:r>
      <w:r>
        <w:rPr>
          <w:rFonts w:ascii="Times New Roman" w:hAnsi="Times New Roman" w:cs="Times New Roman"/>
          <w:sz w:val="24"/>
          <w:szCs w:val="24"/>
        </w:rPr>
        <w:t>third party</w:t>
      </w:r>
      <w:r w:rsidR="00BE2190" w:rsidRPr="00BE2190">
        <w:rPr>
          <w:rFonts w:ascii="Times New Roman" w:hAnsi="Times New Roman" w:cs="Times New Roman"/>
          <w:sz w:val="24"/>
          <w:szCs w:val="24"/>
        </w:rPr>
        <w:t xml:space="preserve"> </w:t>
      </w:r>
      <w:r w:rsidR="00BE2190">
        <w:rPr>
          <w:rFonts w:ascii="Times New Roman" w:hAnsi="Times New Roman" w:cs="Times New Roman"/>
          <w:sz w:val="24"/>
          <w:szCs w:val="24"/>
        </w:rPr>
        <w:t>connected to them.</w:t>
      </w:r>
      <w:r>
        <w:rPr>
          <w:rFonts w:ascii="Times New Roman" w:hAnsi="Times New Roman" w:cs="Times New Roman"/>
          <w:sz w:val="24"/>
          <w:szCs w:val="24"/>
        </w:rPr>
        <w:t xml:space="preserve"> If appropriate, the Panel would hear such evidence in private or only refer to </w:t>
      </w:r>
      <w:r w:rsidR="00EE7DBF">
        <w:rPr>
          <w:rFonts w:ascii="Times New Roman" w:hAnsi="Times New Roman" w:cs="Times New Roman"/>
          <w:sz w:val="24"/>
          <w:szCs w:val="24"/>
        </w:rPr>
        <w:t xml:space="preserve">it </w:t>
      </w:r>
      <w:r>
        <w:rPr>
          <w:rFonts w:ascii="Times New Roman" w:hAnsi="Times New Roman" w:cs="Times New Roman"/>
          <w:sz w:val="24"/>
          <w:szCs w:val="24"/>
        </w:rPr>
        <w:t>in public or in any decision as ‘a health condition’.</w:t>
      </w:r>
      <w:r w:rsidR="00F65E59">
        <w:rPr>
          <w:rFonts w:ascii="Times New Roman" w:hAnsi="Times New Roman" w:cs="Times New Roman"/>
          <w:sz w:val="24"/>
          <w:szCs w:val="24"/>
        </w:rPr>
        <w:t xml:space="preserve"> </w:t>
      </w:r>
    </w:p>
    <w:p w14:paraId="6BC50D6C" w14:textId="77777777" w:rsidR="00B8017A" w:rsidRPr="00B8017A" w:rsidRDefault="00B8017A" w:rsidP="00B8017A">
      <w:pPr>
        <w:pStyle w:val="ListParagraph"/>
        <w:rPr>
          <w:rFonts w:ascii="Times New Roman" w:hAnsi="Times New Roman" w:cs="Times New Roman"/>
          <w:sz w:val="24"/>
          <w:szCs w:val="24"/>
        </w:rPr>
      </w:pPr>
    </w:p>
    <w:p w14:paraId="1F7863A9" w14:textId="6299D274" w:rsidR="00F65E59" w:rsidRPr="00B8017A" w:rsidRDefault="00B8017A" w:rsidP="00B8017A">
      <w:pPr>
        <w:pStyle w:val="ListParagraph"/>
        <w:numPr>
          <w:ilvl w:val="0"/>
          <w:numId w:val="2"/>
        </w:numPr>
        <w:spacing w:line="360" w:lineRule="auto"/>
        <w:jc w:val="both"/>
        <w:rPr>
          <w:rFonts w:ascii="Times New Roman" w:hAnsi="Times New Roman" w:cs="Times New Roman"/>
          <w:sz w:val="24"/>
          <w:szCs w:val="24"/>
        </w:rPr>
      </w:pPr>
      <w:r w:rsidRPr="00B8017A">
        <w:rPr>
          <w:rFonts w:ascii="Times New Roman" w:hAnsi="Times New Roman" w:cs="Times New Roman"/>
          <w:sz w:val="24"/>
          <w:szCs w:val="24"/>
        </w:rPr>
        <w:t xml:space="preserve">The Panel </w:t>
      </w:r>
      <w:r w:rsidR="00125E41">
        <w:rPr>
          <w:rFonts w:ascii="Times New Roman" w:hAnsi="Times New Roman" w:cs="Times New Roman"/>
          <w:sz w:val="24"/>
          <w:szCs w:val="24"/>
        </w:rPr>
        <w:t xml:space="preserve">were aware of the effect of section 1 of Sexual Offences (Amendment) Act 1992. The Panel </w:t>
      </w:r>
      <w:r w:rsidRPr="00B8017A">
        <w:rPr>
          <w:rFonts w:ascii="Times New Roman" w:hAnsi="Times New Roman" w:cs="Times New Roman"/>
          <w:sz w:val="24"/>
          <w:szCs w:val="24"/>
        </w:rPr>
        <w:t>determined that an order shall be made that prohibits the publication of the identi</w:t>
      </w:r>
      <w:r w:rsidR="00125E41">
        <w:rPr>
          <w:rFonts w:ascii="Times New Roman" w:hAnsi="Times New Roman" w:cs="Times New Roman"/>
          <w:sz w:val="24"/>
          <w:szCs w:val="24"/>
        </w:rPr>
        <w:t>ty</w:t>
      </w:r>
      <w:r w:rsidRPr="00B8017A">
        <w:rPr>
          <w:rFonts w:ascii="Times New Roman" w:hAnsi="Times New Roman" w:cs="Times New Roman"/>
          <w:sz w:val="24"/>
          <w:szCs w:val="24"/>
        </w:rPr>
        <w:t xml:space="preserve"> of a person</w:t>
      </w:r>
      <w:r w:rsidR="00125E41">
        <w:rPr>
          <w:rFonts w:ascii="Times New Roman" w:hAnsi="Times New Roman" w:cs="Times New Roman"/>
          <w:sz w:val="24"/>
          <w:szCs w:val="24"/>
        </w:rPr>
        <w:t xml:space="preserve"> or leads to the identification of a person</w:t>
      </w:r>
      <w:r w:rsidRPr="00B8017A">
        <w:rPr>
          <w:rFonts w:ascii="Times New Roman" w:hAnsi="Times New Roman" w:cs="Times New Roman"/>
          <w:sz w:val="24"/>
          <w:szCs w:val="24"/>
        </w:rPr>
        <w:t xml:space="preserve"> making or linked to the complaint</w:t>
      </w:r>
      <w:r w:rsidR="00125E41">
        <w:rPr>
          <w:rFonts w:ascii="Times New Roman" w:hAnsi="Times New Roman" w:cs="Times New Roman"/>
          <w:sz w:val="24"/>
          <w:szCs w:val="24"/>
        </w:rPr>
        <w:t>s</w:t>
      </w:r>
      <w:r w:rsidRPr="00B8017A">
        <w:rPr>
          <w:rFonts w:ascii="Times New Roman" w:hAnsi="Times New Roman" w:cs="Times New Roman"/>
          <w:sz w:val="24"/>
          <w:szCs w:val="24"/>
        </w:rPr>
        <w:t xml:space="preserve"> at the centre of the allegations </w:t>
      </w:r>
      <w:r w:rsidR="00663AC0">
        <w:rPr>
          <w:rFonts w:ascii="Times New Roman" w:hAnsi="Times New Roman" w:cs="Times New Roman"/>
          <w:sz w:val="24"/>
          <w:szCs w:val="24"/>
        </w:rPr>
        <w:t xml:space="preserve">made on 23 January 2016 or 26 January 2016 </w:t>
      </w:r>
      <w:r>
        <w:rPr>
          <w:rFonts w:ascii="Times New Roman" w:hAnsi="Times New Roman" w:cs="Times New Roman"/>
          <w:sz w:val="24"/>
          <w:szCs w:val="24"/>
        </w:rPr>
        <w:t xml:space="preserve">in these misconduct proceedings </w:t>
      </w:r>
      <w:r w:rsidRPr="00B8017A">
        <w:rPr>
          <w:rFonts w:ascii="Times New Roman" w:hAnsi="Times New Roman" w:cs="Times New Roman"/>
          <w:sz w:val="24"/>
          <w:szCs w:val="24"/>
        </w:rPr>
        <w:t>concerning PC Fisher and</w:t>
      </w:r>
      <w:r>
        <w:rPr>
          <w:rFonts w:ascii="Times New Roman" w:hAnsi="Times New Roman" w:cs="Times New Roman"/>
          <w:sz w:val="24"/>
          <w:szCs w:val="24"/>
        </w:rPr>
        <w:t>/or</w:t>
      </w:r>
      <w:r w:rsidRPr="00B8017A">
        <w:rPr>
          <w:rFonts w:ascii="Times New Roman" w:hAnsi="Times New Roman" w:cs="Times New Roman"/>
          <w:sz w:val="24"/>
          <w:szCs w:val="24"/>
        </w:rPr>
        <w:t xml:space="preserve"> Inspector Tippetts</w:t>
      </w:r>
      <w:r w:rsidR="00125E41">
        <w:rPr>
          <w:rFonts w:ascii="Times New Roman" w:hAnsi="Times New Roman" w:cs="Times New Roman"/>
          <w:sz w:val="24"/>
          <w:szCs w:val="24"/>
        </w:rPr>
        <w:t xml:space="preserve">. </w:t>
      </w:r>
    </w:p>
    <w:p w14:paraId="5484EF99" w14:textId="2A9F6FCA" w:rsidR="00050E34" w:rsidRPr="00E67C5D" w:rsidRDefault="00772105" w:rsidP="00E67C5D">
      <w:pPr>
        <w:spacing w:line="36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Background to the</w:t>
      </w:r>
      <w:r w:rsidR="00050E34" w:rsidRPr="00E67C5D">
        <w:rPr>
          <w:rFonts w:ascii="Times New Roman" w:hAnsi="Times New Roman" w:cs="Times New Roman"/>
          <w:b/>
          <w:bCs/>
          <w:sz w:val="24"/>
          <w:szCs w:val="24"/>
        </w:rPr>
        <w:t xml:space="preserve"> allegations:</w:t>
      </w:r>
    </w:p>
    <w:p w14:paraId="78ABBCFD" w14:textId="482A06F6" w:rsidR="00050E34" w:rsidRDefault="00050E34" w:rsidP="0005567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Inspector Tippetts joined Wiltshire Police on 30 March 2006. He was promoted to the rank of </w:t>
      </w:r>
      <w:r w:rsidR="008A5247">
        <w:rPr>
          <w:rFonts w:ascii="Times New Roman" w:hAnsi="Times New Roman" w:cs="Times New Roman"/>
          <w:sz w:val="24"/>
          <w:szCs w:val="24"/>
        </w:rPr>
        <w:t>S</w:t>
      </w:r>
      <w:r>
        <w:rPr>
          <w:rFonts w:ascii="Times New Roman" w:hAnsi="Times New Roman" w:cs="Times New Roman"/>
          <w:sz w:val="24"/>
          <w:szCs w:val="24"/>
        </w:rPr>
        <w:t xml:space="preserve">ergeant on 26 April 2015 and promoted to the rank of Inspector on 1 December 2020. </w:t>
      </w:r>
      <w:r w:rsidR="008A5247">
        <w:rPr>
          <w:rFonts w:ascii="Times New Roman" w:hAnsi="Times New Roman" w:cs="Times New Roman"/>
          <w:sz w:val="24"/>
          <w:szCs w:val="24"/>
        </w:rPr>
        <w:t xml:space="preserve">PC Fisher joined Wiltshire Police on 25 November 2013. </w:t>
      </w:r>
      <w:r>
        <w:rPr>
          <w:rFonts w:ascii="Times New Roman" w:hAnsi="Times New Roman" w:cs="Times New Roman"/>
          <w:sz w:val="24"/>
          <w:szCs w:val="24"/>
        </w:rPr>
        <w:t>In 2016, PC Fisher was part of the neighbourhood policing team covering the Salisbury area. Inspector Tippetts, who was a Sergeant</w:t>
      </w:r>
      <w:r w:rsidR="008A5247">
        <w:rPr>
          <w:rFonts w:ascii="Times New Roman" w:hAnsi="Times New Roman" w:cs="Times New Roman"/>
          <w:sz w:val="24"/>
          <w:szCs w:val="24"/>
        </w:rPr>
        <w:t xml:space="preserve"> in 2016</w:t>
      </w:r>
      <w:r>
        <w:rPr>
          <w:rFonts w:ascii="Times New Roman" w:hAnsi="Times New Roman" w:cs="Times New Roman"/>
          <w:sz w:val="24"/>
          <w:szCs w:val="24"/>
        </w:rPr>
        <w:t>, was responsible for supervising PC Fisher’s investigation in his role as supervisor for the Salisbury neighbourhood team.</w:t>
      </w:r>
      <w:r w:rsidR="000915A1">
        <w:rPr>
          <w:rFonts w:ascii="Times New Roman" w:hAnsi="Times New Roman" w:cs="Times New Roman"/>
          <w:sz w:val="24"/>
          <w:szCs w:val="24"/>
        </w:rPr>
        <w:t xml:space="preserve"> Both Officers had received training in relation to the Criminal Procedure and Investigations Act 1986 (CPIA), the NICHE records management system and crime recording. </w:t>
      </w:r>
    </w:p>
    <w:p w14:paraId="1A3E1914" w14:textId="77777777" w:rsidR="00E67C5D" w:rsidRDefault="00E67C5D" w:rsidP="00E67C5D">
      <w:pPr>
        <w:pStyle w:val="ListParagraph"/>
        <w:spacing w:line="360" w:lineRule="auto"/>
        <w:ind w:left="360"/>
        <w:jc w:val="both"/>
        <w:rPr>
          <w:rFonts w:ascii="Times New Roman" w:hAnsi="Times New Roman" w:cs="Times New Roman"/>
          <w:sz w:val="24"/>
          <w:szCs w:val="24"/>
        </w:rPr>
      </w:pPr>
    </w:p>
    <w:p w14:paraId="0A4C9FF7" w14:textId="2436A384" w:rsidR="000915A1" w:rsidRDefault="000915A1" w:rsidP="0005567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23 January 2016, a member of the public </w:t>
      </w:r>
      <w:r w:rsidR="00E67C5D">
        <w:rPr>
          <w:rFonts w:ascii="Times New Roman" w:hAnsi="Times New Roman" w:cs="Times New Roman"/>
          <w:sz w:val="24"/>
          <w:szCs w:val="24"/>
        </w:rPr>
        <w:t>(</w:t>
      </w:r>
      <w:r w:rsidR="008A5247">
        <w:rPr>
          <w:rFonts w:ascii="Times New Roman" w:hAnsi="Times New Roman" w:cs="Times New Roman"/>
          <w:sz w:val="24"/>
          <w:szCs w:val="24"/>
        </w:rPr>
        <w:t>Person</w:t>
      </w:r>
      <w:r w:rsidR="00E67C5D">
        <w:rPr>
          <w:rFonts w:ascii="Times New Roman" w:hAnsi="Times New Roman" w:cs="Times New Roman"/>
          <w:sz w:val="24"/>
          <w:szCs w:val="24"/>
        </w:rPr>
        <w:t xml:space="preserve"> C) </w:t>
      </w:r>
      <w:r>
        <w:rPr>
          <w:rFonts w:ascii="Times New Roman" w:hAnsi="Times New Roman" w:cs="Times New Roman"/>
          <w:sz w:val="24"/>
          <w:szCs w:val="24"/>
        </w:rPr>
        <w:t xml:space="preserve">reported that David Carrick, who they identified as Metropolitan Police Officer working as a Close Protection Firearms Officer, was stalking and harassing them. David Carrick was recorded as the suspect on NICHE and on occurrence log 7008. </w:t>
      </w:r>
    </w:p>
    <w:p w14:paraId="0ACC80A3" w14:textId="77777777" w:rsidR="00E67C5D" w:rsidRPr="00E67C5D" w:rsidRDefault="00E67C5D" w:rsidP="00E67C5D">
      <w:pPr>
        <w:pStyle w:val="ListParagraph"/>
        <w:rPr>
          <w:rFonts w:ascii="Times New Roman" w:hAnsi="Times New Roman" w:cs="Times New Roman"/>
          <w:sz w:val="24"/>
          <w:szCs w:val="24"/>
        </w:rPr>
      </w:pPr>
    </w:p>
    <w:p w14:paraId="319BBB9E" w14:textId="06389B76" w:rsidR="00005E17" w:rsidRDefault="000915A1" w:rsidP="00005E1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On 26 January 2016, a member of the public (</w:t>
      </w:r>
      <w:r w:rsidR="008A5247">
        <w:rPr>
          <w:rFonts w:ascii="Times New Roman" w:hAnsi="Times New Roman" w:cs="Times New Roman"/>
          <w:sz w:val="24"/>
          <w:szCs w:val="24"/>
        </w:rPr>
        <w:t>Person</w:t>
      </w:r>
      <w:r>
        <w:rPr>
          <w:rFonts w:ascii="Times New Roman" w:hAnsi="Times New Roman" w:cs="Times New Roman"/>
          <w:sz w:val="24"/>
          <w:szCs w:val="24"/>
        </w:rPr>
        <w:t xml:space="preserve"> A) contacted the Police and stated that David Carrick had abused another person (</w:t>
      </w:r>
      <w:r w:rsidR="008A5247">
        <w:rPr>
          <w:rFonts w:ascii="Times New Roman" w:hAnsi="Times New Roman" w:cs="Times New Roman"/>
          <w:sz w:val="24"/>
          <w:szCs w:val="24"/>
        </w:rPr>
        <w:t>Person</w:t>
      </w:r>
      <w:r>
        <w:rPr>
          <w:rFonts w:ascii="Times New Roman" w:hAnsi="Times New Roman" w:cs="Times New Roman"/>
          <w:sz w:val="24"/>
          <w:szCs w:val="24"/>
        </w:rPr>
        <w:t xml:space="preserve"> B). </w:t>
      </w:r>
      <w:r w:rsidR="008A5247">
        <w:rPr>
          <w:rFonts w:ascii="Times New Roman" w:hAnsi="Times New Roman" w:cs="Times New Roman"/>
          <w:sz w:val="24"/>
          <w:szCs w:val="24"/>
        </w:rPr>
        <w:t>Person</w:t>
      </w:r>
      <w:r>
        <w:rPr>
          <w:rFonts w:ascii="Times New Roman" w:hAnsi="Times New Roman" w:cs="Times New Roman"/>
          <w:sz w:val="24"/>
          <w:szCs w:val="24"/>
        </w:rPr>
        <w:t xml:space="preserve"> A reported that David Carrick was now a Metropolitan Police Officer.</w:t>
      </w:r>
      <w:r w:rsidR="0022242B">
        <w:rPr>
          <w:rFonts w:ascii="Times New Roman" w:hAnsi="Times New Roman" w:cs="Times New Roman"/>
          <w:sz w:val="24"/>
          <w:szCs w:val="24"/>
        </w:rPr>
        <w:t xml:space="preserve"> The System for Tasking and Operational Resource Management (STORM) log recorded </w:t>
      </w:r>
      <w:r w:rsidR="00FE4CAC">
        <w:rPr>
          <w:rFonts w:ascii="Times New Roman" w:hAnsi="Times New Roman" w:cs="Times New Roman"/>
          <w:sz w:val="24"/>
          <w:szCs w:val="24"/>
        </w:rPr>
        <w:t xml:space="preserve">the </w:t>
      </w:r>
      <w:r w:rsidR="0022242B">
        <w:rPr>
          <w:rFonts w:ascii="Times New Roman" w:hAnsi="Times New Roman" w:cs="Times New Roman"/>
          <w:sz w:val="24"/>
          <w:szCs w:val="24"/>
        </w:rPr>
        <w:t xml:space="preserve">details </w:t>
      </w:r>
      <w:r w:rsidR="00FE4CAC">
        <w:rPr>
          <w:rFonts w:ascii="Times New Roman" w:hAnsi="Times New Roman" w:cs="Times New Roman"/>
          <w:sz w:val="24"/>
          <w:szCs w:val="24"/>
        </w:rPr>
        <w:t xml:space="preserve">as relayed to the call operator </w:t>
      </w:r>
      <w:r w:rsidR="0022242B">
        <w:rPr>
          <w:rFonts w:ascii="Times New Roman" w:hAnsi="Times New Roman" w:cs="Times New Roman"/>
          <w:sz w:val="24"/>
          <w:szCs w:val="24"/>
        </w:rPr>
        <w:t xml:space="preserve">of </w:t>
      </w:r>
      <w:r w:rsidR="008A5247">
        <w:rPr>
          <w:rFonts w:ascii="Times New Roman" w:hAnsi="Times New Roman" w:cs="Times New Roman"/>
          <w:sz w:val="24"/>
          <w:szCs w:val="24"/>
        </w:rPr>
        <w:t>Person</w:t>
      </w:r>
      <w:r w:rsidR="0022242B">
        <w:rPr>
          <w:rFonts w:ascii="Times New Roman" w:hAnsi="Times New Roman" w:cs="Times New Roman"/>
          <w:sz w:val="24"/>
          <w:szCs w:val="24"/>
        </w:rPr>
        <w:t xml:space="preserve"> A, </w:t>
      </w:r>
      <w:r w:rsidR="008A5247">
        <w:rPr>
          <w:rFonts w:ascii="Times New Roman" w:hAnsi="Times New Roman" w:cs="Times New Roman"/>
          <w:sz w:val="24"/>
          <w:szCs w:val="24"/>
        </w:rPr>
        <w:t>Person</w:t>
      </w:r>
      <w:r w:rsidR="0022242B">
        <w:rPr>
          <w:rFonts w:ascii="Times New Roman" w:hAnsi="Times New Roman" w:cs="Times New Roman"/>
          <w:sz w:val="24"/>
          <w:szCs w:val="24"/>
        </w:rPr>
        <w:t xml:space="preserve"> B and David Carrick</w:t>
      </w:r>
      <w:r w:rsidR="009E5EB6">
        <w:rPr>
          <w:rFonts w:ascii="Times New Roman" w:hAnsi="Times New Roman" w:cs="Times New Roman"/>
          <w:sz w:val="24"/>
          <w:szCs w:val="24"/>
        </w:rPr>
        <w:t xml:space="preserve"> being a Metropolitan Police Officer</w:t>
      </w:r>
      <w:r w:rsidR="0022242B">
        <w:rPr>
          <w:rFonts w:ascii="Times New Roman" w:hAnsi="Times New Roman" w:cs="Times New Roman"/>
          <w:sz w:val="24"/>
          <w:szCs w:val="24"/>
        </w:rPr>
        <w:t xml:space="preserve">. </w:t>
      </w:r>
      <w:r w:rsidR="00FE4CAC">
        <w:rPr>
          <w:rFonts w:ascii="Times New Roman" w:hAnsi="Times New Roman" w:cs="Times New Roman"/>
          <w:sz w:val="24"/>
          <w:szCs w:val="24"/>
        </w:rPr>
        <w:t>After the call, a member of the</w:t>
      </w:r>
      <w:r w:rsidR="005066F0">
        <w:rPr>
          <w:rFonts w:ascii="Times New Roman" w:hAnsi="Times New Roman" w:cs="Times New Roman"/>
          <w:sz w:val="24"/>
          <w:szCs w:val="24"/>
        </w:rPr>
        <w:t xml:space="preserve"> Force</w:t>
      </w:r>
      <w:r w:rsidR="00762C0A">
        <w:rPr>
          <w:rFonts w:ascii="Times New Roman" w:hAnsi="Times New Roman" w:cs="Times New Roman"/>
          <w:sz w:val="24"/>
          <w:szCs w:val="24"/>
        </w:rPr>
        <w:t xml:space="preserve"> </w:t>
      </w:r>
      <w:r w:rsidR="00B92C8C">
        <w:rPr>
          <w:rFonts w:ascii="Times New Roman" w:hAnsi="Times New Roman" w:cs="Times New Roman"/>
          <w:sz w:val="24"/>
          <w:szCs w:val="24"/>
        </w:rPr>
        <w:t xml:space="preserve">Contact Centre </w:t>
      </w:r>
      <w:r w:rsidR="00FE4CAC">
        <w:rPr>
          <w:rFonts w:ascii="Times New Roman" w:hAnsi="Times New Roman" w:cs="Times New Roman"/>
          <w:sz w:val="24"/>
          <w:szCs w:val="24"/>
        </w:rPr>
        <w:t>transferred detail</w:t>
      </w:r>
      <w:r w:rsidR="00A61E76">
        <w:rPr>
          <w:rFonts w:ascii="Times New Roman" w:hAnsi="Times New Roman" w:cs="Times New Roman"/>
          <w:sz w:val="24"/>
          <w:szCs w:val="24"/>
        </w:rPr>
        <w:t>s</w:t>
      </w:r>
      <w:r w:rsidR="00FE4CAC">
        <w:rPr>
          <w:rFonts w:ascii="Times New Roman" w:hAnsi="Times New Roman" w:cs="Times New Roman"/>
          <w:sz w:val="24"/>
          <w:szCs w:val="24"/>
        </w:rPr>
        <w:t xml:space="preserve"> of </w:t>
      </w:r>
      <w:r w:rsidR="0022242B">
        <w:rPr>
          <w:rFonts w:ascii="Times New Roman" w:hAnsi="Times New Roman" w:cs="Times New Roman"/>
          <w:sz w:val="24"/>
          <w:szCs w:val="24"/>
        </w:rPr>
        <w:t>the</w:t>
      </w:r>
      <w:r w:rsidR="00FE4CAC">
        <w:rPr>
          <w:rFonts w:ascii="Times New Roman" w:hAnsi="Times New Roman" w:cs="Times New Roman"/>
          <w:sz w:val="24"/>
          <w:szCs w:val="24"/>
        </w:rPr>
        <w:t xml:space="preserve"> incident onto </w:t>
      </w:r>
      <w:r w:rsidR="00A61E76">
        <w:rPr>
          <w:rFonts w:ascii="Times New Roman" w:hAnsi="Times New Roman" w:cs="Times New Roman"/>
          <w:sz w:val="24"/>
          <w:szCs w:val="24"/>
        </w:rPr>
        <w:t xml:space="preserve">the </w:t>
      </w:r>
      <w:r w:rsidR="00FE4CAC">
        <w:rPr>
          <w:rFonts w:ascii="Times New Roman" w:hAnsi="Times New Roman" w:cs="Times New Roman"/>
          <w:sz w:val="24"/>
          <w:szCs w:val="24"/>
        </w:rPr>
        <w:t>NICHE</w:t>
      </w:r>
      <w:r w:rsidR="00A61E76">
        <w:rPr>
          <w:rFonts w:ascii="Times New Roman" w:hAnsi="Times New Roman" w:cs="Times New Roman"/>
          <w:sz w:val="24"/>
          <w:szCs w:val="24"/>
        </w:rPr>
        <w:t xml:space="preserve"> records management system</w:t>
      </w:r>
      <w:r w:rsidR="00FE4CAC">
        <w:rPr>
          <w:rFonts w:ascii="Times New Roman" w:hAnsi="Times New Roman" w:cs="Times New Roman"/>
          <w:sz w:val="24"/>
          <w:szCs w:val="24"/>
        </w:rPr>
        <w:t xml:space="preserve">. </w:t>
      </w:r>
      <w:r w:rsidR="008A5247">
        <w:rPr>
          <w:rFonts w:ascii="Times New Roman" w:hAnsi="Times New Roman" w:cs="Times New Roman"/>
          <w:sz w:val="24"/>
          <w:szCs w:val="24"/>
        </w:rPr>
        <w:t>Person</w:t>
      </w:r>
      <w:r w:rsidR="0022242B">
        <w:rPr>
          <w:rFonts w:ascii="Times New Roman" w:hAnsi="Times New Roman" w:cs="Times New Roman"/>
          <w:sz w:val="24"/>
          <w:szCs w:val="24"/>
        </w:rPr>
        <w:t xml:space="preserve"> A and </w:t>
      </w:r>
      <w:r w:rsidR="008A5247">
        <w:rPr>
          <w:rFonts w:ascii="Times New Roman" w:hAnsi="Times New Roman" w:cs="Times New Roman"/>
          <w:sz w:val="24"/>
          <w:szCs w:val="24"/>
        </w:rPr>
        <w:t>Person</w:t>
      </w:r>
      <w:r w:rsidR="0022242B">
        <w:rPr>
          <w:rFonts w:ascii="Times New Roman" w:hAnsi="Times New Roman" w:cs="Times New Roman"/>
          <w:sz w:val="24"/>
          <w:szCs w:val="24"/>
        </w:rPr>
        <w:t xml:space="preserve"> B </w:t>
      </w:r>
      <w:r w:rsidR="00FE4CAC">
        <w:rPr>
          <w:rFonts w:ascii="Times New Roman" w:hAnsi="Times New Roman" w:cs="Times New Roman"/>
          <w:sz w:val="24"/>
          <w:szCs w:val="24"/>
        </w:rPr>
        <w:t>were l</w:t>
      </w:r>
      <w:r w:rsidR="0022242B">
        <w:rPr>
          <w:rFonts w:ascii="Times New Roman" w:hAnsi="Times New Roman" w:cs="Times New Roman"/>
          <w:sz w:val="24"/>
          <w:szCs w:val="24"/>
        </w:rPr>
        <w:t xml:space="preserve">inked to </w:t>
      </w:r>
      <w:r w:rsidR="00FE4CAC">
        <w:rPr>
          <w:rFonts w:ascii="Times New Roman" w:hAnsi="Times New Roman" w:cs="Times New Roman"/>
          <w:sz w:val="24"/>
          <w:szCs w:val="24"/>
        </w:rPr>
        <w:t>the incident on NICHE</w:t>
      </w:r>
      <w:r w:rsidR="0022242B">
        <w:rPr>
          <w:rFonts w:ascii="Times New Roman" w:hAnsi="Times New Roman" w:cs="Times New Roman"/>
          <w:sz w:val="24"/>
          <w:szCs w:val="24"/>
        </w:rPr>
        <w:t xml:space="preserve">, but not the name of the suspect </w:t>
      </w:r>
      <w:r w:rsidR="00A61E76">
        <w:rPr>
          <w:rFonts w:ascii="Times New Roman" w:hAnsi="Times New Roman" w:cs="Times New Roman"/>
          <w:sz w:val="24"/>
          <w:szCs w:val="24"/>
        </w:rPr>
        <w:t>‘</w:t>
      </w:r>
      <w:r w:rsidR="0022242B">
        <w:rPr>
          <w:rFonts w:ascii="Times New Roman" w:hAnsi="Times New Roman" w:cs="Times New Roman"/>
          <w:sz w:val="24"/>
          <w:szCs w:val="24"/>
        </w:rPr>
        <w:t>David Carrick</w:t>
      </w:r>
      <w:r w:rsidR="00A61E76">
        <w:rPr>
          <w:rFonts w:ascii="Times New Roman" w:hAnsi="Times New Roman" w:cs="Times New Roman"/>
          <w:sz w:val="24"/>
          <w:szCs w:val="24"/>
        </w:rPr>
        <w:t xml:space="preserve">’. </w:t>
      </w:r>
      <w:r w:rsidR="00FE4CAC">
        <w:rPr>
          <w:rFonts w:ascii="Times New Roman" w:hAnsi="Times New Roman" w:cs="Times New Roman"/>
          <w:sz w:val="24"/>
          <w:szCs w:val="24"/>
        </w:rPr>
        <w:t>David Carrick’s</w:t>
      </w:r>
      <w:r w:rsidR="009E5EB6">
        <w:rPr>
          <w:rFonts w:ascii="Times New Roman" w:hAnsi="Times New Roman" w:cs="Times New Roman"/>
          <w:sz w:val="24"/>
          <w:szCs w:val="24"/>
        </w:rPr>
        <w:t xml:space="preserve"> details appeared </w:t>
      </w:r>
      <w:r w:rsidR="00A61E76">
        <w:rPr>
          <w:rFonts w:ascii="Times New Roman" w:hAnsi="Times New Roman" w:cs="Times New Roman"/>
          <w:sz w:val="24"/>
          <w:szCs w:val="24"/>
        </w:rPr>
        <w:t>on NICHE in</w:t>
      </w:r>
      <w:r w:rsidR="009E5EB6">
        <w:rPr>
          <w:rFonts w:ascii="Times New Roman" w:hAnsi="Times New Roman" w:cs="Times New Roman"/>
          <w:sz w:val="24"/>
          <w:szCs w:val="24"/>
        </w:rPr>
        <w:t xml:space="preserve"> the summary copied from the </w:t>
      </w:r>
      <w:r w:rsidR="00FE4CAC">
        <w:rPr>
          <w:rFonts w:ascii="Times New Roman" w:hAnsi="Times New Roman" w:cs="Times New Roman"/>
          <w:sz w:val="24"/>
          <w:szCs w:val="24"/>
        </w:rPr>
        <w:t>Computer-Aided Dispatch (</w:t>
      </w:r>
      <w:r w:rsidR="009E5EB6">
        <w:rPr>
          <w:rFonts w:ascii="Times New Roman" w:hAnsi="Times New Roman" w:cs="Times New Roman"/>
          <w:sz w:val="24"/>
          <w:szCs w:val="24"/>
        </w:rPr>
        <w:t>CAD</w:t>
      </w:r>
      <w:r w:rsidR="00FE4CAC">
        <w:rPr>
          <w:rFonts w:ascii="Times New Roman" w:hAnsi="Times New Roman" w:cs="Times New Roman"/>
          <w:sz w:val="24"/>
          <w:szCs w:val="24"/>
        </w:rPr>
        <w:t>) record (the written record of the STORM log)</w:t>
      </w:r>
      <w:r w:rsidR="00A61E76">
        <w:rPr>
          <w:rFonts w:ascii="Times New Roman" w:hAnsi="Times New Roman" w:cs="Times New Roman"/>
          <w:sz w:val="24"/>
          <w:szCs w:val="24"/>
        </w:rPr>
        <w:t xml:space="preserve"> </w:t>
      </w:r>
      <w:r w:rsidR="00FE4CAC">
        <w:rPr>
          <w:rFonts w:ascii="Times New Roman" w:hAnsi="Times New Roman" w:cs="Times New Roman"/>
          <w:sz w:val="24"/>
          <w:szCs w:val="24"/>
        </w:rPr>
        <w:t xml:space="preserve">in an Occurrence Log that is produced </w:t>
      </w:r>
      <w:r w:rsidR="00A61E76">
        <w:rPr>
          <w:rFonts w:ascii="Times New Roman" w:hAnsi="Times New Roman" w:cs="Times New Roman"/>
          <w:sz w:val="24"/>
          <w:szCs w:val="24"/>
        </w:rPr>
        <w:t xml:space="preserve">by </w:t>
      </w:r>
      <w:r w:rsidR="00FE4CAC">
        <w:rPr>
          <w:rFonts w:ascii="Times New Roman" w:hAnsi="Times New Roman" w:cs="Times New Roman"/>
          <w:sz w:val="24"/>
          <w:szCs w:val="24"/>
        </w:rPr>
        <w:t>NICHE</w:t>
      </w:r>
      <w:r w:rsidR="009E5EB6">
        <w:rPr>
          <w:rFonts w:ascii="Times New Roman" w:hAnsi="Times New Roman" w:cs="Times New Roman"/>
          <w:sz w:val="24"/>
          <w:szCs w:val="24"/>
        </w:rPr>
        <w:t xml:space="preserve">. A subsequent witness statement from the person who would have completed the </w:t>
      </w:r>
      <w:r w:rsidR="00FE4CAC">
        <w:rPr>
          <w:rFonts w:ascii="Times New Roman" w:hAnsi="Times New Roman" w:cs="Times New Roman"/>
          <w:sz w:val="24"/>
          <w:szCs w:val="24"/>
        </w:rPr>
        <w:t xml:space="preserve">original NICHE entries </w:t>
      </w:r>
      <w:r w:rsidR="009E5EB6">
        <w:rPr>
          <w:rFonts w:ascii="Times New Roman" w:hAnsi="Times New Roman" w:cs="Times New Roman"/>
          <w:sz w:val="24"/>
          <w:szCs w:val="24"/>
        </w:rPr>
        <w:t xml:space="preserve">revealed that she could not be sure as to whether she had completed the </w:t>
      </w:r>
      <w:r w:rsidR="00FE4CAC">
        <w:rPr>
          <w:rFonts w:ascii="Times New Roman" w:hAnsi="Times New Roman" w:cs="Times New Roman"/>
          <w:sz w:val="24"/>
          <w:szCs w:val="24"/>
        </w:rPr>
        <w:t>entries</w:t>
      </w:r>
      <w:r w:rsidR="009E5EB6">
        <w:rPr>
          <w:rFonts w:ascii="Times New Roman" w:hAnsi="Times New Roman" w:cs="Times New Roman"/>
          <w:sz w:val="24"/>
          <w:szCs w:val="24"/>
        </w:rPr>
        <w:t xml:space="preserve"> correctly or had made an error</w:t>
      </w:r>
      <w:r w:rsidR="00FE4CAC">
        <w:rPr>
          <w:rFonts w:ascii="Times New Roman" w:hAnsi="Times New Roman" w:cs="Times New Roman"/>
          <w:sz w:val="24"/>
          <w:szCs w:val="24"/>
        </w:rPr>
        <w:t xml:space="preserve"> and omitted to link David Carrick as a suspect</w:t>
      </w:r>
      <w:r w:rsidR="009E5EB6">
        <w:rPr>
          <w:rFonts w:ascii="Times New Roman" w:hAnsi="Times New Roman" w:cs="Times New Roman"/>
          <w:sz w:val="24"/>
          <w:szCs w:val="24"/>
        </w:rPr>
        <w:t xml:space="preserve">. In any event, the details regarding David Carrick being the suspect and a Metropolitan Police Officer were shown </w:t>
      </w:r>
      <w:r w:rsidR="00FE4CAC">
        <w:rPr>
          <w:rFonts w:ascii="Times New Roman" w:hAnsi="Times New Roman" w:cs="Times New Roman"/>
          <w:sz w:val="24"/>
          <w:szCs w:val="24"/>
        </w:rPr>
        <w:t xml:space="preserve">on the Occurrence Log which was attached to NICHE </w:t>
      </w:r>
      <w:r w:rsidR="009E5EB6">
        <w:rPr>
          <w:rFonts w:ascii="Times New Roman" w:hAnsi="Times New Roman" w:cs="Times New Roman"/>
          <w:sz w:val="24"/>
          <w:szCs w:val="24"/>
        </w:rPr>
        <w:t>for both PC Fisher and Inspector Tippetts to have seen in</w:t>
      </w:r>
      <w:r w:rsidR="008A5247">
        <w:rPr>
          <w:rFonts w:ascii="Times New Roman" w:hAnsi="Times New Roman" w:cs="Times New Roman"/>
          <w:sz w:val="24"/>
          <w:szCs w:val="24"/>
        </w:rPr>
        <w:t xml:space="preserve"> the period 26</w:t>
      </w:r>
      <w:r w:rsidR="009E5EB6">
        <w:rPr>
          <w:rFonts w:ascii="Times New Roman" w:hAnsi="Times New Roman" w:cs="Times New Roman"/>
          <w:sz w:val="24"/>
          <w:szCs w:val="24"/>
        </w:rPr>
        <w:t xml:space="preserve"> January 2016</w:t>
      </w:r>
      <w:r w:rsidR="008A5247">
        <w:rPr>
          <w:rFonts w:ascii="Times New Roman" w:hAnsi="Times New Roman" w:cs="Times New Roman"/>
          <w:sz w:val="24"/>
          <w:szCs w:val="24"/>
        </w:rPr>
        <w:t xml:space="preserve"> to 4 February 2016</w:t>
      </w:r>
      <w:r w:rsidR="009E5EB6">
        <w:rPr>
          <w:rFonts w:ascii="Times New Roman" w:hAnsi="Times New Roman" w:cs="Times New Roman"/>
          <w:sz w:val="24"/>
          <w:szCs w:val="24"/>
        </w:rPr>
        <w:t>.</w:t>
      </w:r>
      <w:r w:rsidR="00A61E76">
        <w:rPr>
          <w:rFonts w:ascii="Times New Roman" w:hAnsi="Times New Roman" w:cs="Times New Roman"/>
          <w:sz w:val="24"/>
          <w:szCs w:val="24"/>
        </w:rPr>
        <w:t xml:space="preserve"> Both accepted that it was available for them to read and they would have read it.</w:t>
      </w:r>
    </w:p>
    <w:p w14:paraId="5A3EEE7E" w14:textId="77777777" w:rsidR="00E67C5D" w:rsidRPr="00E67C5D" w:rsidRDefault="00E67C5D" w:rsidP="00E67C5D">
      <w:pPr>
        <w:pStyle w:val="ListParagraph"/>
        <w:rPr>
          <w:rFonts w:ascii="Times New Roman" w:hAnsi="Times New Roman" w:cs="Times New Roman"/>
          <w:sz w:val="24"/>
          <w:szCs w:val="24"/>
        </w:rPr>
      </w:pPr>
    </w:p>
    <w:p w14:paraId="71977849" w14:textId="4C2E1082" w:rsidR="00005E17" w:rsidRPr="00772105" w:rsidRDefault="009E5EB6" w:rsidP="00005E1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1 February 2016, </w:t>
      </w:r>
      <w:r w:rsidR="0022242B" w:rsidRPr="00005E17">
        <w:rPr>
          <w:rFonts w:ascii="Times New Roman" w:hAnsi="Times New Roman" w:cs="Times New Roman"/>
          <w:sz w:val="24"/>
          <w:szCs w:val="24"/>
        </w:rPr>
        <w:t xml:space="preserve">Inspector Tippetts tasked PC Fisher to make contact with </w:t>
      </w:r>
      <w:r w:rsidR="008A5247">
        <w:rPr>
          <w:rFonts w:ascii="Times New Roman" w:hAnsi="Times New Roman" w:cs="Times New Roman"/>
          <w:sz w:val="24"/>
          <w:szCs w:val="24"/>
        </w:rPr>
        <w:t>Person</w:t>
      </w:r>
      <w:r w:rsidR="0022242B" w:rsidRPr="00005E17">
        <w:rPr>
          <w:rFonts w:ascii="Times New Roman" w:hAnsi="Times New Roman" w:cs="Times New Roman"/>
          <w:sz w:val="24"/>
          <w:szCs w:val="24"/>
        </w:rPr>
        <w:t xml:space="preserve"> A and </w:t>
      </w:r>
      <w:r w:rsidR="00A61E76">
        <w:rPr>
          <w:rFonts w:ascii="Times New Roman" w:hAnsi="Times New Roman" w:cs="Times New Roman"/>
          <w:sz w:val="24"/>
          <w:szCs w:val="24"/>
        </w:rPr>
        <w:t xml:space="preserve">to </w:t>
      </w:r>
      <w:r w:rsidR="0022242B" w:rsidRPr="00005E17">
        <w:rPr>
          <w:rFonts w:ascii="Times New Roman" w:hAnsi="Times New Roman" w:cs="Times New Roman"/>
          <w:sz w:val="24"/>
          <w:szCs w:val="24"/>
        </w:rPr>
        <w:t xml:space="preserve">establish the facts. </w:t>
      </w:r>
      <w:r w:rsidR="008A5247">
        <w:rPr>
          <w:rFonts w:ascii="Times New Roman" w:hAnsi="Times New Roman" w:cs="Times New Roman"/>
          <w:sz w:val="24"/>
          <w:szCs w:val="24"/>
        </w:rPr>
        <w:t xml:space="preserve">This was an expected follow-up to the contact made by Person A </w:t>
      </w:r>
      <w:r w:rsidR="008A5247">
        <w:rPr>
          <w:rFonts w:ascii="Times New Roman" w:hAnsi="Times New Roman" w:cs="Times New Roman"/>
          <w:sz w:val="24"/>
          <w:szCs w:val="24"/>
        </w:rPr>
        <w:lastRenderedPageBreak/>
        <w:t xml:space="preserve">on 16 January 2016, </w:t>
      </w:r>
      <w:r w:rsidR="00B92C8C">
        <w:rPr>
          <w:rFonts w:ascii="Times New Roman" w:hAnsi="Times New Roman" w:cs="Times New Roman"/>
          <w:sz w:val="24"/>
          <w:szCs w:val="24"/>
        </w:rPr>
        <w:t>in</w:t>
      </w:r>
      <w:r w:rsidR="0020248D">
        <w:rPr>
          <w:rFonts w:ascii="Times New Roman" w:hAnsi="Times New Roman" w:cs="Times New Roman"/>
          <w:sz w:val="24"/>
          <w:szCs w:val="24"/>
        </w:rPr>
        <w:t xml:space="preserve"> effect, </w:t>
      </w:r>
      <w:r w:rsidR="00504C43" w:rsidRPr="00005E17">
        <w:rPr>
          <w:rFonts w:ascii="Times New Roman" w:hAnsi="Times New Roman" w:cs="Times New Roman"/>
          <w:sz w:val="24"/>
          <w:szCs w:val="24"/>
        </w:rPr>
        <w:t xml:space="preserve">PC Fisher became the Officer in </w:t>
      </w:r>
      <w:r w:rsidR="00A61E76">
        <w:rPr>
          <w:rFonts w:ascii="Times New Roman" w:hAnsi="Times New Roman" w:cs="Times New Roman"/>
          <w:sz w:val="24"/>
          <w:szCs w:val="24"/>
        </w:rPr>
        <w:t>C</w:t>
      </w:r>
      <w:r w:rsidR="00504C43" w:rsidRPr="00005E17">
        <w:rPr>
          <w:rFonts w:ascii="Times New Roman" w:hAnsi="Times New Roman" w:cs="Times New Roman"/>
          <w:sz w:val="24"/>
          <w:szCs w:val="24"/>
        </w:rPr>
        <w:t xml:space="preserve">harge </w:t>
      </w:r>
      <w:r w:rsidR="00A61E76">
        <w:rPr>
          <w:rFonts w:ascii="Times New Roman" w:hAnsi="Times New Roman" w:cs="Times New Roman"/>
          <w:sz w:val="24"/>
          <w:szCs w:val="24"/>
        </w:rPr>
        <w:t xml:space="preserve">(OIC) </w:t>
      </w:r>
      <w:r w:rsidR="00504C43" w:rsidRPr="00005E17">
        <w:rPr>
          <w:rFonts w:ascii="Times New Roman" w:hAnsi="Times New Roman" w:cs="Times New Roman"/>
          <w:sz w:val="24"/>
          <w:szCs w:val="24"/>
        </w:rPr>
        <w:t>of the investigation.</w:t>
      </w:r>
      <w:r>
        <w:rPr>
          <w:rFonts w:ascii="Times New Roman" w:hAnsi="Times New Roman" w:cs="Times New Roman"/>
          <w:sz w:val="24"/>
          <w:szCs w:val="24"/>
        </w:rPr>
        <w:t xml:space="preserve"> On 4 February 2016,</w:t>
      </w:r>
      <w:r w:rsidR="00504C43" w:rsidRPr="00005E17">
        <w:rPr>
          <w:rFonts w:ascii="Times New Roman" w:hAnsi="Times New Roman" w:cs="Times New Roman"/>
          <w:sz w:val="24"/>
          <w:szCs w:val="24"/>
        </w:rPr>
        <w:t xml:space="preserve"> </w:t>
      </w:r>
      <w:r w:rsidR="0022242B" w:rsidRPr="00005E17">
        <w:rPr>
          <w:rFonts w:ascii="Times New Roman" w:hAnsi="Times New Roman" w:cs="Times New Roman"/>
          <w:sz w:val="24"/>
          <w:szCs w:val="24"/>
        </w:rPr>
        <w:t xml:space="preserve">PC Fisher attended at </w:t>
      </w:r>
      <w:r w:rsidR="008A5247">
        <w:rPr>
          <w:rFonts w:ascii="Times New Roman" w:hAnsi="Times New Roman" w:cs="Times New Roman"/>
          <w:sz w:val="24"/>
          <w:szCs w:val="24"/>
        </w:rPr>
        <w:t>Person</w:t>
      </w:r>
      <w:r w:rsidR="0022242B" w:rsidRPr="00005E17">
        <w:rPr>
          <w:rFonts w:ascii="Times New Roman" w:hAnsi="Times New Roman" w:cs="Times New Roman"/>
          <w:sz w:val="24"/>
          <w:szCs w:val="24"/>
        </w:rPr>
        <w:t xml:space="preserve"> A’s address and spoke with </w:t>
      </w:r>
      <w:r w:rsidR="008A5247">
        <w:rPr>
          <w:rFonts w:ascii="Times New Roman" w:hAnsi="Times New Roman" w:cs="Times New Roman"/>
          <w:sz w:val="24"/>
          <w:szCs w:val="24"/>
        </w:rPr>
        <w:t>Person</w:t>
      </w:r>
      <w:r w:rsidR="0022242B" w:rsidRPr="00005E17">
        <w:rPr>
          <w:rFonts w:ascii="Times New Roman" w:hAnsi="Times New Roman" w:cs="Times New Roman"/>
          <w:sz w:val="24"/>
          <w:szCs w:val="24"/>
        </w:rPr>
        <w:t xml:space="preserve"> A. </w:t>
      </w:r>
      <w:r w:rsidR="00504C43" w:rsidRPr="00005E17">
        <w:rPr>
          <w:rFonts w:ascii="Times New Roman" w:hAnsi="Times New Roman" w:cs="Times New Roman"/>
          <w:sz w:val="24"/>
          <w:szCs w:val="24"/>
        </w:rPr>
        <w:t xml:space="preserve">PC Fisher later reported </w:t>
      </w:r>
      <w:r w:rsidR="00E249CF" w:rsidRPr="00005E17">
        <w:rPr>
          <w:rFonts w:ascii="Times New Roman" w:hAnsi="Times New Roman" w:cs="Times New Roman"/>
          <w:sz w:val="24"/>
          <w:szCs w:val="24"/>
        </w:rPr>
        <w:t xml:space="preserve">at 16:57hrs </w:t>
      </w:r>
      <w:r w:rsidR="00504C43" w:rsidRPr="00005E17">
        <w:rPr>
          <w:rFonts w:ascii="Times New Roman" w:hAnsi="Times New Roman" w:cs="Times New Roman"/>
          <w:sz w:val="24"/>
          <w:szCs w:val="24"/>
        </w:rPr>
        <w:t xml:space="preserve">on 4 February 2016: </w:t>
      </w:r>
      <w:r w:rsidR="00504C43" w:rsidRPr="00FB7160">
        <w:rPr>
          <w:rFonts w:ascii="Times New Roman" w:hAnsi="Times New Roman" w:cs="Times New Roman"/>
          <w:i/>
          <w:iCs/>
          <w:sz w:val="24"/>
          <w:szCs w:val="24"/>
        </w:rPr>
        <w:t>‘Attended and spoke with [</w:t>
      </w:r>
      <w:r w:rsidR="008A5247">
        <w:rPr>
          <w:rFonts w:ascii="Times New Roman" w:hAnsi="Times New Roman" w:cs="Times New Roman"/>
          <w:i/>
          <w:iCs/>
          <w:sz w:val="24"/>
          <w:szCs w:val="24"/>
        </w:rPr>
        <w:t>Person</w:t>
      </w:r>
      <w:r w:rsidR="00504C43" w:rsidRPr="00FB7160">
        <w:rPr>
          <w:rFonts w:ascii="Times New Roman" w:hAnsi="Times New Roman" w:cs="Times New Roman"/>
          <w:i/>
          <w:iCs/>
          <w:sz w:val="24"/>
          <w:szCs w:val="24"/>
        </w:rPr>
        <w:t xml:space="preserve"> A], [</w:t>
      </w:r>
      <w:r w:rsidR="008A5247">
        <w:rPr>
          <w:rFonts w:ascii="Times New Roman" w:hAnsi="Times New Roman" w:cs="Times New Roman"/>
          <w:i/>
          <w:iCs/>
          <w:sz w:val="24"/>
          <w:szCs w:val="24"/>
        </w:rPr>
        <w:t>Person A</w:t>
      </w:r>
      <w:r w:rsidR="00504C43" w:rsidRPr="00FB7160">
        <w:rPr>
          <w:rFonts w:ascii="Times New Roman" w:hAnsi="Times New Roman" w:cs="Times New Roman"/>
          <w:i/>
          <w:iCs/>
          <w:sz w:val="24"/>
          <w:szCs w:val="24"/>
        </w:rPr>
        <w:t>] apologised for the phone call stating that [</w:t>
      </w:r>
      <w:r w:rsidR="008A5247">
        <w:rPr>
          <w:rFonts w:ascii="Times New Roman" w:hAnsi="Times New Roman" w:cs="Times New Roman"/>
          <w:i/>
          <w:iCs/>
          <w:sz w:val="24"/>
          <w:szCs w:val="24"/>
        </w:rPr>
        <w:t>Person</w:t>
      </w:r>
      <w:r w:rsidR="00504C43" w:rsidRPr="00FB7160">
        <w:rPr>
          <w:rFonts w:ascii="Times New Roman" w:hAnsi="Times New Roman" w:cs="Times New Roman"/>
          <w:i/>
          <w:iCs/>
          <w:sz w:val="24"/>
          <w:szCs w:val="24"/>
        </w:rPr>
        <w:t xml:space="preserve"> B] and David Carrick are [</w:t>
      </w:r>
      <w:r w:rsidR="00746B6E">
        <w:rPr>
          <w:rFonts w:ascii="Times New Roman" w:hAnsi="Times New Roman" w:cs="Times New Roman"/>
          <w:i/>
          <w:iCs/>
          <w:sz w:val="24"/>
          <w:szCs w:val="24"/>
        </w:rPr>
        <w:t xml:space="preserve">current </w:t>
      </w:r>
      <w:r w:rsidR="00504C43" w:rsidRPr="00FB7160">
        <w:rPr>
          <w:rFonts w:ascii="Times New Roman" w:hAnsi="Times New Roman" w:cs="Times New Roman"/>
          <w:i/>
          <w:iCs/>
          <w:sz w:val="24"/>
          <w:szCs w:val="24"/>
        </w:rPr>
        <w:t xml:space="preserve">age] and that the incident </w:t>
      </w:r>
      <w:r w:rsidR="008A5247">
        <w:rPr>
          <w:rFonts w:ascii="Times New Roman" w:hAnsi="Times New Roman" w:cs="Times New Roman"/>
          <w:i/>
          <w:iCs/>
          <w:sz w:val="24"/>
          <w:szCs w:val="24"/>
        </w:rPr>
        <w:t>[Person A]</w:t>
      </w:r>
      <w:r w:rsidR="00504C43" w:rsidRPr="00FB7160">
        <w:rPr>
          <w:rFonts w:ascii="Times New Roman" w:hAnsi="Times New Roman" w:cs="Times New Roman"/>
          <w:i/>
          <w:iCs/>
          <w:sz w:val="24"/>
          <w:szCs w:val="24"/>
        </w:rPr>
        <w:t xml:space="preserve"> was referring to </w:t>
      </w:r>
      <w:r w:rsidR="008A5247">
        <w:rPr>
          <w:rFonts w:ascii="Times New Roman" w:hAnsi="Times New Roman" w:cs="Times New Roman"/>
          <w:i/>
          <w:iCs/>
          <w:sz w:val="24"/>
          <w:szCs w:val="24"/>
        </w:rPr>
        <w:t>[</w:t>
      </w:r>
      <w:r w:rsidR="00746B6E">
        <w:rPr>
          <w:rFonts w:ascii="Times New Roman" w:hAnsi="Times New Roman" w:cs="Times New Roman"/>
          <w:i/>
          <w:iCs/>
          <w:sz w:val="24"/>
          <w:szCs w:val="24"/>
        </w:rPr>
        <w:t>Person A</w:t>
      </w:r>
      <w:r w:rsidR="008A5247">
        <w:rPr>
          <w:rFonts w:ascii="Times New Roman" w:hAnsi="Times New Roman" w:cs="Times New Roman"/>
          <w:i/>
          <w:iCs/>
          <w:sz w:val="24"/>
          <w:szCs w:val="24"/>
        </w:rPr>
        <w:t>]</w:t>
      </w:r>
      <w:r w:rsidR="00504C43" w:rsidRPr="00FB7160">
        <w:rPr>
          <w:rFonts w:ascii="Times New Roman" w:hAnsi="Times New Roman" w:cs="Times New Roman"/>
          <w:i/>
          <w:iCs/>
          <w:sz w:val="24"/>
          <w:szCs w:val="24"/>
        </w:rPr>
        <w:t xml:space="preserve"> can barely remember but it happened [gives a time]. </w:t>
      </w:r>
      <w:r w:rsidR="008A5247">
        <w:rPr>
          <w:rFonts w:ascii="Times New Roman" w:hAnsi="Times New Roman" w:cs="Times New Roman"/>
          <w:i/>
          <w:iCs/>
          <w:sz w:val="24"/>
          <w:szCs w:val="24"/>
        </w:rPr>
        <w:t>Person</w:t>
      </w:r>
      <w:r w:rsidR="00504C43" w:rsidRPr="00FB7160">
        <w:rPr>
          <w:rFonts w:ascii="Times New Roman" w:hAnsi="Times New Roman" w:cs="Times New Roman"/>
          <w:i/>
          <w:iCs/>
          <w:sz w:val="24"/>
          <w:szCs w:val="24"/>
        </w:rPr>
        <w:t xml:space="preserve"> A stated that this phone call would have been made when </w:t>
      </w:r>
      <w:r w:rsidR="008A5247">
        <w:rPr>
          <w:rFonts w:ascii="Times New Roman" w:hAnsi="Times New Roman" w:cs="Times New Roman"/>
          <w:i/>
          <w:iCs/>
          <w:sz w:val="24"/>
          <w:szCs w:val="24"/>
        </w:rPr>
        <w:t>[Person A]</w:t>
      </w:r>
      <w:r w:rsidR="00504C43" w:rsidRPr="00FB7160">
        <w:rPr>
          <w:rFonts w:ascii="Times New Roman" w:hAnsi="Times New Roman" w:cs="Times New Roman"/>
          <w:i/>
          <w:iCs/>
          <w:sz w:val="24"/>
          <w:szCs w:val="24"/>
        </w:rPr>
        <w:t xml:space="preserve"> was intoxicated and that </w:t>
      </w:r>
      <w:r w:rsidR="008A5247">
        <w:rPr>
          <w:rFonts w:ascii="Times New Roman" w:hAnsi="Times New Roman" w:cs="Times New Roman"/>
          <w:i/>
          <w:iCs/>
          <w:sz w:val="24"/>
          <w:szCs w:val="24"/>
        </w:rPr>
        <w:t>[Person A]</w:t>
      </w:r>
      <w:r w:rsidR="00504C43" w:rsidRPr="00FB7160">
        <w:rPr>
          <w:rFonts w:ascii="Times New Roman" w:hAnsi="Times New Roman" w:cs="Times New Roman"/>
          <w:i/>
          <w:iCs/>
          <w:sz w:val="24"/>
          <w:szCs w:val="24"/>
        </w:rPr>
        <w:t xml:space="preserve"> is getting help…for this. The incident was investigated by Wiltshire Police…David Carrick is currently living in London.’</w:t>
      </w:r>
      <w:r w:rsidR="00504C43" w:rsidRPr="00005E17">
        <w:rPr>
          <w:rFonts w:ascii="Times New Roman" w:hAnsi="Times New Roman" w:cs="Times New Roman"/>
          <w:sz w:val="24"/>
          <w:szCs w:val="24"/>
        </w:rPr>
        <w:t xml:space="preserve"> PC Fisher asked</w:t>
      </w:r>
      <w:r w:rsidR="005066F0">
        <w:rPr>
          <w:rFonts w:ascii="Times New Roman" w:hAnsi="Times New Roman" w:cs="Times New Roman"/>
          <w:sz w:val="24"/>
          <w:szCs w:val="24"/>
        </w:rPr>
        <w:t>:</w:t>
      </w:r>
      <w:r w:rsidR="00504C43" w:rsidRPr="00005E17">
        <w:rPr>
          <w:rFonts w:ascii="Times New Roman" w:hAnsi="Times New Roman" w:cs="Times New Roman"/>
          <w:sz w:val="24"/>
          <w:szCs w:val="24"/>
        </w:rPr>
        <w:t xml:space="preserve"> </w:t>
      </w:r>
      <w:r w:rsidR="00504C43" w:rsidRPr="00FB7160">
        <w:rPr>
          <w:rFonts w:ascii="Times New Roman" w:hAnsi="Times New Roman" w:cs="Times New Roman"/>
          <w:i/>
          <w:iCs/>
          <w:sz w:val="24"/>
          <w:szCs w:val="24"/>
        </w:rPr>
        <w:t xml:space="preserve">‘Please close NICHE NZ </w:t>
      </w:r>
      <w:r w:rsidR="00E249CF" w:rsidRPr="00FB7160">
        <w:rPr>
          <w:rFonts w:ascii="Times New Roman" w:hAnsi="Times New Roman" w:cs="Times New Roman"/>
          <w:sz w:val="24"/>
          <w:szCs w:val="24"/>
        </w:rPr>
        <w:t>(</w:t>
      </w:r>
      <w:r w:rsidR="00504C43" w:rsidRPr="00FB7160">
        <w:rPr>
          <w:rFonts w:ascii="Times New Roman" w:hAnsi="Times New Roman" w:cs="Times New Roman"/>
          <w:sz w:val="24"/>
          <w:szCs w:val="24"/>
        </w:rPr>
        <w:t>meaning incident no crime)</w:t>
      </w:r>
      <w:r w:rsidR="00504C43" w:rsidRPr="00FB7160">
        <w:rPr>
          <w:rFonts w:ascii="Times New Roman" w:hAnsi="Times New Roman" w:cs="Times New Roman"/>
          <w:i/>
          <w:iCs/>
          <w:sz w:val="24"/>
          <w:szCs w:val="24"/>
        </w:rPr>
        <w:t xml:space="preserve"> thank you.’</w:t>
      </w:r>
    </w:p>
    <w:p w14:paraId="586065CB" w14:textId="77777777" w:rsidR="00772105" w:rsidRPr="00772105" w:rsidRDefault="00772105" w:rsidP="00772105">
      <w:pPr>
        <w:pStyle w:val="ListParagraph"/>
        <w:rPr>
          <w:rFonts w:ascii="Times New Roman" w:hAnsi="Times New Roman" w:cs="Times New Roman"/>
          <w:sz w:val="24"/>
          <w:szCs w:val="24"/>
        </w:rPr>
      </w:pPr>
    </w:p>
    <w:p w14:paraId="61641AAE" w14:textId="01E6AB3C" w:rsidR="00772105" w:rsidRPr="0020248D" w:rsidRDefault="00335E12" w:rsidP="00005E1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4 February 2016 at 17:10hrs, Inspector Tippetts recorded (as the supervising </w:t>
      </w:r>
      <w:r w:rsidR="00746B6E">
        <w:rPr>
          <w:rFonts w:ascii="Times New Roman" w:hAnsi="Times New Roman" w:cs="Times New Roman"/>
          <w:sz w:val="24"/>
          <w:szCs w:val="24"/>
        </w:rPr>
        <w:t>S</w:t>
      </w:r>
      <w:r>
        <w:rPr>
          <w:rFonts w:ascii="Times New Roman" w:hAnsi="Times New Roman" w:cs="Times New Roman"/>
          <w:sz w:val="24"/>
          <w:szCs w:val="24"/>
        </w:rPr>
        <w:t xml:space="preserve">ergeant): </w:t>
      </w:r>
      <w:r w:rsidRPr="00335E12">
        <w:rPr>
          <w:rFonts w:ascii="Times New Roman" w:hAnsi="Times New Roman" w:cs="Times New Roman"/>
          <w:i/>
          <w:iCs/>
          <w:sz w:val="24"/>
          <w:szCs w:val="24"/>
        </w:rPr>
        <w:t>‘Report of historic sexual abuse when RP</w:t>
      </w:r>
      <w:r>
        <w:rPr>
          <w:rFonts w:ascii="Times New Roman" w:hAnsi="Times New Roman" w:cs="Times New Roman"/>
          <w:sz w:val="24"/>
          <w:szCs w:val="24"/>
        </w:rPr>
        <w:t xml:space="preserve"> (Reporting Person) </w:t>
      </w:r>
      <w:r w:rsidRPr="00335E12">
        <w:rPr>
          <w:rFonts w:ascii="Times New Roman" w:hAnsi="Times New Roman" w:cs="Times New Roman"/>
          <w:i/>
          <w:iCs/>
          <w:sz w:val="24"/>
          <w:szCs w:val="24"/>
        </w:rPr>
        <w:t xml:space="preserve">was intoxicated, when spoken to sober RP has stated that the matter was investigated at the time and </w:t>
      </w:r>
      <w:r w:rsidR="00746B6E">
        <w:rPr>
          <w:rFonts w:ascii="Times New Roman" w:hAnsi="Times New Roman" w:cs="Times New Roman"/>
          <w:i/>
          <w:iCs/>
          <w:sz w:val="24"/>
          <w:szCs w:val="24"/>
        </w:rPr>
        <w:t>[RP]</w:t>
      </w:r>
      <w:r w:rsidRPr="00335E12">
        <w:rPr>
          <w:rFonts w:ascii="Times New Roman" w:hAnsi="Times New Roman" w:cs="Times New Roman"/>
          <w:i/>
          <w:iCs/>
          <w:sz w:val="24"/>
          <w:szCs w:val="24"/>
        </w:rPr>
        <w:t xml:space="preserve"> is receiving counselling in relation to it, occurrence closed NFPA required at this time PS2277.’</w:t>
      </w:r>
    </w:p>
    <w:p w14:paraId="3D7FA7AF" w14:textId="77777777" w:rsidR="0020248D" w:rsidRPr="0020248D" w:rsidRDefault="0020248D" w:rsidP="0020248D">
      <w:pPr>
        <w:pStyle w:val="ListParagraph"/>
        <w:rPr>
          <w:rFonts w:ascii="Times New Roman" w:hAnsi="Times New Roman" w:cs="Times New Roman"/>
          <w:sz w:val="24"/>
          <w:szCs w:val="24"/>
        </w:rPr>
      </w:pPr>
    </w:p>
    <w:p w14:paraId="5AAF0694" w14:textId="2DC65086" w:rsidR="00772105" w:rsidRPr="00772105" w:rsidRDefault="00772105" w:rsidP="00772105">
      <w:pPr>
        <w:pStyle w:val="ListParagraph"/>
        <w:spacing w:line="360" w:lineRule="auto"/>
        <w:ind w:left="360"/>
        <w:jc w:val="both"/>
        <w:rPr>
          <w:rFonts w:ascii="Times New Roman" w:hAnsi="Times New Roman" w:cs="Times New Roman"/>
          <w:b/>
          <w:bCs/>
          <w:sz w:val="24"/>
          <w:szCs w:val="24"/>
        </w:rPr>
      </w:pPr>
      <w:r w:rsidRPr="00772105">
        <w:rPr>
          <w:rFonts w:ascii="Times New Roman" w:hAnsi="Times New Roman" w:cs="Times New Roman"/>
          <w:b/>
          <w:bCs/>
          <w:sz w:val="24"/>
          <w:szCs w:val="24"/>
        </w:rPr>
        <w:t>The Allegations:</w:t>
      </w:r>
    </w:p>
    <w:p w14:paraId="517DCBF1" w14:textId="41905F91" w:rsidR="00DE7B13" w:rsidRPr="00005E17" w:rsidRDefault="00772105" w:rsidP="00005E1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AA</w:t>
      </w:r>
      <w:r w:rsidR="00DE7B13" w:rsidRPr="00005E17">
        <w:rPr>
          <w:rFonts w:ascii="Times New Roman" w:hAnsi="Times New Roman" w:cs="Times New Roman"/>
          <w:sz w:val="24"/>
          <w:szCs w:val="24"/>
        </w:rPr>
        <w:t xml:space="preserve"> alleged that PC Fisher had not:</w:t>
      </w:r>
    </w:p>
    <w:p w14:paraId="032734AF" w14:textId="7BA295B5" w:rsidR="00DE7B13" w:rsidRPr="005066F0" w:rsidRDefault="00DE7B13" w:rsidP="005066F0">
      <w:pPr>
        <w:pStyle w:val="ListParagraph"/>
        <w:numPr>
          <w:ilvl w:val="1"/>
          <w:numId w:val="2"/>
        </w:numPr>
        <w:spacing w:line="360" w:lineRule="auto"/>
        <w:jc w:val="both"/>
        <w:rPr>
          <w:rFonts w:ascii="Times New Roman" w:hAnsi="Times New Roman" w:cs="Times New Roman"/>
          <w:sz w:val="24"/>
          <w:szCs w:val="24"/>
        </w:rPr>
      </w:pPr>
      <w:r w:rsidRPr="005066F0">
        <w:rPr>
          <w:rFonts w:ascii="Times New Roman" w:hAnsi="Times New Roman" w:cs="Times New Roman"/>
          <w:sz w:val="24"/>
          <w:szCs w:val="24"/>
        </w:rPr>
        <w:t>Taken any, or any reasonable steps, to discover whether the Wiltshire Police had previously been informed of, or investigated, the allegation.</w:t>
      </w:r>
    </w:p>
    <w:p w14:paraId="428C24FD" w14:textId="2B9952CA" w:rsidR="00DE7B13" w:rsidRDefault="00DE7B13"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Recorded on the NICHE occurrence enquiry log whether she had taken any steps or checks to confirm if the Wiltshire Police had previously been aware of the allegation and/or the results of those steps or checks.</w:t>
      </w:r>
    </w:p>
    <w:p w14:paraId="77CCC956" w14:textId="09183EA5" w:rsidR="00DE7B13" w:rsidRDefault="00DE7B13"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Identified that as an allegation of historical sexual abuse it should have been referred to a detective to investigate.</w:t>
      </w:r>
    </w:p>
    <w:p w14:paraId="54BD1E7F" w14:textId="443908DA" w:rsidR="00DE7B13" w:rsidRDefault="00DE7B13"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Referred the offence to another officer or department or sought any input from them.</w:t>
      </w:r>
    </w:p>
    <w:p w14:paraId="626348A7" w14:textId="702ED543" w:rsidR="00DE7B13" w:rsidRDefault="00DE7B13"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Viewed David Carrick on Niche.</w:t>
      </w:r>
    </w:p>
    <w:p w14:paraId="71C8DC3E" w14:textId="469BF221" w:rsidR="00DE7B13" w:rsidRDefault="00DE7B13"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Linked David Carrick to the Occurrence.</w:t>
      </w:r>
    </w:p>
    <w:p w14:paraId="35FFCAC1" w14:textId="1E8DC5E8" w:rsidR="00DE7B13" w:rsidRDefault="00DE7B13"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Traced David Carrick.</w:t>
      </w:r>
    </w:p>
    <w:p w14:paraId="2AEF5F59" w14:textId="42C281C9" w:rsidR="00DE7B13" w:rsidRDefault="00DE7B13"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Ensured that David Carrick was recorded as the suspect on NICHE.</w:t>
      </w:r>
    </w:p>
    <w:p w14:paraId="1FD89037" w14:textId="6A0B88E3" w:rsidR="00DE7B13" w:rsidRDefault="00DE7B13"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Investigated David Carrick at all and, in particular, linked this matter to Log 7008.</w:t>
      </w:r>
    </w:p>
    <w:p w14:paraId="34656C80" w14:textId="4B9E258C" w:rsidR="00DE7B13" w:rsidRDefault="00DE7B13"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Checked whether David Carrick was a serving Metropolitan Police Officer</w:t>
      </w:r>
      <w:r w:rsidR="00E249CF">
        <w:rPr>
          <w:rFonts w:ascii="Times New Roman" w:hAnsi="Times New Roman" w:cs="Times New Roman"/>
          <w:sz w:val="24"/>
          <w:szCs w:val="24"/>
        </w:rPr>
        <w:t>.</w:t>
      </w:r>
    </w:p>
    <w:p w14:paraId="36E17BA6" w14:textId="4C5475BF" w:rsidR="00E249CF" w:rsidRDefault="00E249CF"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Contacted the Wiltshire Police Professional Standards Department to inform them of the allegation against a potentially serving Police Officer.</w:t>
      </w:r>
    </w:p>
    <w:p w14:paraId="37E990EB" w14:textId="5F535B0A" w:rsidR="00E249CF" w:rsidRDefault="00E249CF"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Approached or spoken to the victim (</w:t>
      </w:r>
      <w:r w:rsidR="008A5247">
        <w:rPr>
          <w:rFonts w:ascii="Times New Roman" w:hAnsi="Times New Roman" w:cs="Times New Roman"/>
          <w:sz w:val="24"/>
          <w:szCs w:val="24"/>
        </w:rPr>
        <w:t>Person</w:t>
      </w:r>
      <w:r>
        <w:rPr>
          <w:rFonts w:ascii="Times New Roman" w:hAnsi="Times New Roman" w:cs="Times New Roman"/>
          <w:sz w:val="24"/>
          <w:szCs w:val="24"/>
        </w:rPr>
        <w:t xml:space="preserve"> B).</w:t>
      </w:r>
    </w:p>
    <w:p w14:paraId="14FBDDFC" w14:textId="5A37E417" w:rsidR="00E249CF" w:rsidRDefault="00E249CF"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Obtained an account from the victim (</w:t>
      </w:r>
      <w:r w:rsidR="008A5247">
        <w:rPr>
          <w:rFonts w:ascii="Times New Roman" w:hAnsi="Times New Roman" w:cs="Times New Roman"/>
          <w:sz w:val="24"/>
          <w:szCs w:val="24"/>
        </w:rPr>
        <w:t>Person</w:t>
      </w:r>
      <w:r>
        <w:rPr>
          <w:rFonts w:ascii="Times New Roman" w:hAnsi="Times New Roman" w:cs="Times New Roman"/>
          <w:sz w:val="24"/>
          <w:szCs w:val="24"/>
        </w:rPr>
        <w:t xml:space="preserve"> B).</w:t>
      </w:r>
    </w:p>
    <w:p w14:paraId="353A0A12" w14:textId="31542AF3" w:rsidR="00E249CF" w:rsidRDefault="00E249CF"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Recorded what had been done and why.</w:t>
      </w:r>
    </w:p>
    <w:p w14:paraId="7FE3E18B" w14:textId="27827CBA" w:rsidR="00E249CF" w:rsidRDefault="00E249CF" w:rsidP="00DE7B13">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PC Fisher has wrongly categorised the allegation as ‘other incident no crime’.</w:t>
      </w:r>
    </w:p>
    <w:p w14:paraId="1518BFD5" w14:textId="77777777" w:rsidR="00335E12" w:rsidRDefault="00335E12" w:rsidP="00335E12">
      <w:pPr>
        <w:pStyle w:val="ListParagraph"/>
        <w:spacing w:line="360" w:lineRule="auto"/>
        <w:ind w:left="1080"/>
        <w:jc w:val="both"/>
        <w:rPr>
          <w:rFonts w:ascii="Times New Roman" w:hAnsi="Times New Roman" w:cs="Times New Roman"/>
          <w:sz w:val="24"/>
          <w:szCs w:val="24"/>
        </w:rPr>
      </w:pPr>
    </w:p>
    <w:p w14:paraId="7DEE9970" w14:textId="77777777" w:rsidR="00335E12" w:rsidRPr="00005E17" w:rsidRDefault="00335E12" w:rsidP="00335E12">
      <w:pPr>
        <w:pStyle w:val="ListParagraph"/>
        <w:numPr>
          <w:ilvl w:val="0"/>
          <w:numId w:val="2"/>
        </w:numPr>
        <w:spacing w:line="360" w:lineRule="auto"/>
        <w:jc w:val="both"/>
        <w:rPr>
          <w:rFonts w:ascii="Times New Roman" w:hAnsi="Times New Roman" w:cs="Times New Roman"/>
          <w:sz w:val="24"/>
          <w:szCs w:val="24"/>
        </w:rPr>
      </w:pPr>
      <w:r w:rsidRPr="00005E17">
        <w:rPr>
          <w:rFonts w:ascii="Times New Roman" w:hAnsi="Times New Roman" w:cs="Times New Roman"/>
          <w:sz w:val="24"/>
          <w:szCs w:val="24"/>
        </w:rPr>
        <w:t>The AA alleged that PC Fisher had breached the Standards of Professional Behaviour relating to Duties and Responsibilities in that she:</w:t>
      </w:r>
    </w:p>
    <w:p w14:paraId="744C819B" w14:textId="36151736" w:rsidR="00746B6E" w:rsidRPr="00746B6E" w:rsidRDefault="00335E12" w:rsidP="00746B6E">
      <w:pPr>
        <w:pStyle w:val="ListParagraph"/>
        <w:numPr>
          <w:ilvl w:val="0"/>
          <w:numId w:val="7"/>
        </w:numPr>
        <w:spacing w:line="360" w:lineRule="auto"/>
        <w:jc w:val="both"/>
        <w:rPr>
          <w:rFonts w:ascii="Times New Roman" w:hAnsi="Times New Roman" w:cs="Times New Roman"/>
          <w:sz w:val="24"/>
          <w:szCs w:val="24"/>
        </w:rPr>
      </w:pPr>
      <w:r w:rsidRPr="00746B6E">
        <w:rPr>
          <w:rFonts w:ascii="Times New Roman" w:hAnsi="Times New Roman" w:cs="Times New Roman"/>
          <w:sz w:val="24"/>
          <w:szCs w:val="24"/>
        </w:rPr>
        <w:t>Had failed to investigate the allegation adequately or at all.</w:t>
      </w:r>
    </w:p>
    <w:p w14:paraId="72CAE235" w14:textId="77777777" w:rsidR="00746B6E" w:rsidRDefault="00335E12" w:rsidP="00746B6E">
      <w:pPr>
        <w:pStyle w:val="ListParagraph"/>
        <w:numPr>
          <w:ilvl w:val="0"/>
          <w:numId w:val="7"/>
        </w:numPr>
        <w:spacing w:line="360" w:lineRule="auto"/>
        <w:jc w:val="both"/>
        <w:rPr>
          <w:rFonts w:ascii="Times New Roman" w:hAnsi="Times New Roman" w:cs="Times New Roman"/>
          <w:sz w:val="24"/>
          <w:szCs w:val="24"/>
        </w:rPr>
      </w:pPr>
      <w:r w:rsidRPr="00746B6E">
        <w:rPr>
          <w:rFonts w:ascii="Times New Roman" w:hAnsi="Times New Roman" w:cs="Times New Roman"/>
          <w:sz w:val="24"/>
          <w:szCs w:val="24"/>
        </w:rPr>
        <w:t>Had failed to carry out her duties and obligations to the best of her ability.</w:t>
      </w:r>
    </w:p>
    <w:p w14:paraId="4B9750FA" w14:textId="77777777" w:rsidR="00746B6E" w:rsidRDefault="00335E12" w:rsidP="00746B6E">
      <w:pPr>
        <w:pStyle w:val="ListParagraph"/>
        <w:numPr>
          <w:ilvl w:val="0"/>
          <w:numId w:val="7"/>
        </w:numPr>
        <w:spacing w:line="360" w:lineRule="auto"/>
        <w:jc w:val="both"/>
        <w:rPr>
          <w:rFonts w:ascii="Times New Roman" w:hAnsi="Times New Roman" w:cs="Times New Roman"/>
          <w:sz w:val="24"/>
          <w:szCs w:val="24"/>
        </w:rPr>
      </w:pPr>
      <w:r w:rsidRPr="00746B6E">
        <w:rPr>
          <w:rFonts w:ascii="Times New Roman" w:hAnsi="Times New Roman" w:cs="Times New Roman"/>
          <w:sz w:val="24"/>
          <w:szCs w:val="24"/>
        </w:rPr>
        <w:t>Had failed to ensure that an accurate record of her actions was kept.</w:t>
      </w:r>
    </w:p>
    <w:p w14:paraId="482D230E" w14:textId="0D63E00F" w:rsidR="00335E12" w:rsidRPr="00746B6E" w:rsidRDefault="00335E12" w:rsidP="00746B6E">
      <w:pPr>
        <w:pStyle w:val="ListParagraph"/>
        <w:numPr>
          <w:ilvl w:val="0"/>
          <w:numId w:val="7"/>
        </w:numPr>
        <w:spacing w:line="360" w:lineRule="auto"/>
        <w:jc w:val="both"/>
        <w:rPr>
          <w:rFonts w:ascii="Times New Roman" w:hAnsi="Times New Roman" w:cs="Times New Roman"/>
          <w:sz w:val="24"/>
          <w:szCs w:val="24"/>
        </w:rPr>
      </w:pPr>
      <w:r w:rsidRPr="00746B6E">
        <w:rPr>
          <w:rFonts w:ascii="Times New Roman" w:hAnsi="Times New Roman" w:cs="Times New Roman"/>
          <w:sz w:val="24"/>
          <w:szCs w:val="24"/>
        </w:rPr>
        <w:t>Was not diligent in the performance of her duties.</w:t>
      </w:r>
    </w:p>
    <w:p w14:paraId="0783372A" w14:textId="77777777" w:rsidR="00746B6E" w:rsidRDefault="00746B6E" w:rsidP="00746B6E">
      <w:pPr>
        <w:pStyle w:val="ListParagraph"/>
        <w:spacing w:line="360" w:lineRule="auto"/>
        <w:ind w:left="1080"/>
        <w:jc w:val="both"/>
        <w:rPr>
          <w:rFonts w:ascii="Times New Roman" w:hAnsi="Times New Roman" w:cs="Times New Roman"/>
          <w:sz w:val="24"/>
          <w:szCs w:val="24"/>
        </w:rPr>
      </w:pPr>
    </w:p>
    <w:p w14:paraId="06A6A8CE" w14:textId="77777777" w:rsidR="00335E12" w:rsidRDefault="00335E12" w:rsidP="00335E12">
      <w:pPr>
        <w:pStyle w:val="ListParagraph"/>
        <w:numPr>
          <w:ilvl w:val="0"/>
          <w:numId w:val="2"/>
        </w:numPr>
        <w:spacing w:line="360" w:lineRule="auto"/>
        <w:jc w:val="both"/>
        <w:rPr>
          <w:rFonts w:ascii="Times New Roman" w:hAnsi="Times New Roman" w:cs="Times New Roman"/>
          <w:sz w:val="24"/>
          <w:szCs w:val="24"/>
        </w:rPr>
      </w:pPr>
      <w:r w:rsidRPr="00005E17">
        <w:rPr>
          <w:rFonts w:ascii="Times New Roman" w:hAnsi="Times New Roman" w:cs="Times New Roman"/>
          <w:sz w:val="24"/>
          <w:szCs w:val="24"/>
        </w:rPr>
        <w:t>The AA alleged that PC Fisher’s behaviour amounted to Discreditable Conduct and that these matters individually and/or collectively amounted to gross misconduct.</w:t>
      </w:r>
    </w:p>
    <w:p w14:paraId="2A67B767" w14:textId="77777777" w:rsidR="00335E12" w:rsidRDefault="00335E12" w:rsidP="00335E12">
      <w:pPr>
        <w:pStyle w:val="ListParagraph"/>
        <w:spacing w:line="360" w:lineRule="auto"/>
        <w:ind w:left="360"/>
        <w:jc w:val="both"/>
        <w:rPr>
          <w:rFonts w:ascii="Times New Roman" w:hAnsi="Times New Roman" w:cs="Times New Roman"/>
          <w:sz w:val="24"/>
          <w:szCs w:val="24"/>
        </w:rPr>
      </w:pPr>
    </w:p>
    <w:p w14:paraId="13A7025A" w14:textId="19009B05" w:rsidR="00335E12" w:rsidRDefault="00335E12" w:rsidP="00335E12">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her Regulation 31 response, PC Fisher accepted the allegations </w:t>
      </w:r>
      <w:r w:rsidR="009A5AFB">
        <w:rPr>
          <w:rFonts w:ascii="Times New Roman" w:hAnsi="Times New Roman" w:cs="Times New Roman"/>
          <w:sz w:val="24"/>
          <w:szCs w:val="24"/>
        </w:rPr>
        <w:t xml:space="preserve">set out above at </w:t>
      </w:r>
      <w:r>
        <w:rPr>
          <w:rFonts w:ascii="Times New Roman" w:hAnsi="Times New Roman" w:cs="Times New Roman"/>
          <w:sz w:val="24"/>
          <w:szCs w:val="24"/>
        </w:rPr>
        <w:t>1</w:t>
      </w:r>
      <w:r w:rsidR="009A5AFB">
        <w:rPr>
          <w:rFonts w:ascii="Times New Roman" w:hAnsi="Times New Roman" w:cs="Times New Roman"/>
          <w:sz w:val="24"/>
          <w:szCs w:val="24"/>
        </w:rPr>
        <w:t>6</w:t>
      </w:r>
      <w:r>
        <w:rPr>
          <w:rFonts w:ascii="Times New Roman" w:hAnsi="Times New Roman" w:cs="Times New Roman"/>
          <w:sz w:val="24"/>
          <w:szCs w:val="24"/>
        </w:rPr>
        <w:t xml:space="preserve">a-o, that she had breached the </w:t>
      </w:r>
      <w:r w:rsidR="00746B6E">
        <w:rPr>
          <w:rFonts w:ascii="Times New Roman" w:hAnsi="Times New Roman" w:cs="Times New Roman"/>
          <w:sz w:val="24"/>
          <w:szCs w:val="24"/>
        </w:rPr>
        <w:t>S</w:t>
      </w:r>
      <w:r>
        <w:rPr>
          <w:rFonts w:ascii="Times New Roman" w:hAnsi="Times New Roman" w:cs="Times New Roman"/>
          <w:sz w:val="24"/>
          <w:szCs w:val="24"/>
        </w:rPr>
        <w:t xml:space="preserve">tandards of Professional Behaviour </w:t>
      </w:r>
      <w:r w:rsidR="00746B6E">
        <w:rPr>
          <w:rFonts w:ascii="Times New Roman" w:hAnsi="Times New Roman" w:cs="Times New Roman"/>
          <w:sz w:val="24"/>
          <w:szCs w:val="24"/>
        </w:rPr>
        <w:t xml:space="preserve">in relation to Duties and Responsibilities </w:t>
      </w:r>
      <w:r>
        <w:rPr>
          <w:rFonts w:ascii="Times New Roman" w:hAnsi="Times New Roman" w:cs="Times New Roman"/>
          <w:sz w:val="24"/>
          <w:szCs w:val="24"/>
        </w:rPr>
        <w:t xml:space="preserve">and </w:t>
      </w:r>
      <w:r w:rsidR="00746B6E">
        <w:rPr>
          <w:rFonts w:ascii="Times New Roman" w:hAnsi="Times New Roman" w:cs="Times New Roman"/>
          <w:sz w:val="24"/>
          <w:szCs w:val="24"/>
        </w:rPr>
        <w:t xml:space="preserve">that it </w:t>
      </w:r>
      <w:r>
        <w:rPr>
          <w:rFonts w:ascii="Times New Roman" w:hAnsi="Times New Roman" w:cs="Times New Roman"/>
          <w:sz w:val="24"/>
          <w:szCs w:val="24"/>
        </w:rPr>
        <w:t>amounted to Discreditable Conduct. She maintained that it constituted misconduct and not gross misconduct.</w:t>
      </w:r>
    </w:p>
    <w:p w14:paraId="0CD6BC99" w14:textId="77777777" w:rsidR="00335E12" w:rsidRDefault="00335E12" w:rsidP="00335E12">
      <w:pPr>
        <w:pStyle w:val="ListParagraph"/>
        <w:spacing w:line="360" w:lineRule="auto"/>
        <w:ind w:left="360"/>
        <w:jc w:val="both"/>
        <w:rPr>
          <w:rFonts w:ascii="Times New Roman" w:hAnsi="Times New Roman" w:cs="Times New Roman"/>
          <w:sz w:val="24"/>
          <w:szCs w:val="24"/>
        </w:rPr>
      </w:pPr>
    </w:p>
    <w:p w14:paraId="09297C76" w14:textId="42A69CB6" w:rsidR="00E249CF" w:rsidRPr="00005E17" w:rsidRDefault="00335E12" w:rsidP="00005E1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AA </w:t>
      </w:r>
      <w:r w:rsidR="00E249CF" w:rsidRPr="00005E17">
        <w:rPr>
          <w:rFonts w:ascii="Times New Roman" w:hAnsi="Times New Roman" w:cs="Times New Roman"/>
          <w:sz w:val="24"/>
          <w:szCs w:val="24"/>
        </w:rPr>
        <w:t>alleged that Inspector Tippetts:</w:t>
      </w:r>
    </w:p>
    <w:p w14:paraId="7A89C897" w14:textId="5B178406" w:rsidR="00830283" w:rsidRDefault="00E249CF" w:rsidP="00830283">
      <w:pPr>
        <w:pStyle w:val="ListParagraph"/>
        <w:numPr>
          <w:ilvl w:val="0"/>
          <w:numId w:val="3"/>
        </w:numPr>
        <w:spacing w:line="360" w:lineRule="auto"/>
        <w:jc w:val="both"/>
        <w:rPr>
          <w:rFonts w:ascii="Times New Roman" w:hAnsi="Times New Roman" w:cs="Times New Roman"/>
          <w:sz w:val="24"/>
          <w:szCs w:val="24"/>
        </w:rPr>
      </w:pPr>
      <w:r w:rsidRPr="00830283">
        <w:rPr>
          <w:rFonts w:ascii="Times New Roman" w:hAnsi="Times New Roman" w:cs="Times New Roman"/>
          <w:sz w:val="24"/>
          <w:szCs w:val="24"/>
        </w:rPr>
        <w:t xml:space="preserve">Had not verified that PC Fisher had undertaken any or all of the matters </w:t>
      </w:r>
      <w:r w:rsidR="00746B6E">
        <w:rPr>
          <w:rFonts w:ascii="Times New Roman" w:hAnsi="Times New Roman" w:cs="Times New Roman"/>
          <w:sz w:val="24"/>
          <w:szCs w:val="24"/>
        </w:rPr>
        <w:t>a</w:t>
      </w:r>
      <w:r w:rsidRPr="00830283">
        <w:rPr>
          <w:rFonts w:ascii="Times New Roman" w:hAnsi="Times New Roman" w:cs="Times New Roman"/>
          <w:sz w:val="24"/>
          <w:szCs w:val="24"/>
        </w:rPr>
        <w:t>-o</w:t>
      </w:r>
      <w:r w:rsidR="00746B6E">
        <w:rPr>
          <w:rFonts w:ascii="Times New Roman" w:hAnsi="Times New Roman" w:cs="Times New Roman"/>
          <w:sz w:val="24"/>
          <w:szCs w:val="24"/>
        </w:rPr>
        <w:t xml:space="preserve"> (in paragraph 16)</w:t>
      </w:r>
      <w:r w:rsidRPr="00830283">
        <w:rPr>
          <w:rFonts w:ascii="Times New Roman" w:hAnsi="Times New Roman" w:cs="Times New Roman"/>
          <w:sz w:val="24"/>
          <w:szCs w:val="24"/>
        </w:rPr>
        <w:t>.</w:t>
      </w:r>
    </w:p>
    <w:p w14:paraId="51758FF7" w14:textId="7B2C7697" w:rsidR="00830283" w:rsidRDefault="00E249CF" w:rsidP="00830283">
      <w:pPr>
        <w:pStyle w:val="ListParagraph"/>
        <w:numPr>
          <w:ilvl w:val="0"/>
          <w:numId w:val="3"/>
        </w:numPr>
        <w:spacing w:line="360" w:lineRule="auto"/>
        <w:jc w:val="both"/>
        <w:rPr>
          <w:rFonts w:ascii="Times New Roman" w:hAnsi="Times New Roman" w:cs="Times New Roman"/>
          <w:sz w:val="24"/>
          <w:szCs w:val="24"/>
        </w:rPr>
      </w:pPr>
      <w:r w:rsidRPr="00830283">
        <w:rPr>
          <w:rFonts w:ascii="Times New Roman" w:hAnsi="Times New Roman" w:cs="Times New Roman"/>
          <w:sz w:val="24"/>
          <w:szCs w:val="24"/>
        </w:rPr>
        <w:t>Had not ensured that PC Fisher had undertaken any or all of the matters a-o</w:t>
      </w:r>
      <w:r w:rsidR="00746B6E">
        <w:rPr>
          <w:rFonts w:ascii="Times New Roman" w:hAnsi="Times New Roman" w:cs="Times New Roman"/>
          <w:sz w:val="24"/>
          <w:szCs w:val="24"/>
        </w:rPr>
        <w:t xml:space="preserve"> (in paragraph 16)</w:t>
      </w:r>
      <w:r w:rsidRPr="00830283">
        <w:rPr>
          <w:rFonts w:ascii="Times New Roman" w:hAnsi="Times New Roman" w:cs="Times New Roman"/>
          <w:sz w:val="24"/>
          <w:szCs w:val="24"/>
        </w:rPr>
        <w:t>.</w:t>
      </w:r>
    </w:p>
    <w:p w14:paraId="62DA02F2" w14:textId="70725D00" w:rsidR="00830283" w:rsidRDefault="005B13D9" w:rsidP="00830283">
      <w:pPr>
        <w:pStyle w:val="ListParagraph"/>
        <w:numPr>
          <w:ilvl w:val="0"/>
          <w:numId w:val="3"/>
        </w:numPr>
        <w:spacing w:line="360" w:lineRule="auto"/>
        <w:jc w:val="both"/>
        <w:rPr>
          <w:rFonts w:ascii="Times New Roman" w:hAnsi="Times New Roman" w:cs="Times New Roman"/>
          <w:sz w:val="24"/>
          <w:szCs w:val="24"/>
        </w:rPr>
      </w:pPr>
      <w:r w:rsidRPr="00830283">
        <w:rPr>
          <w:rFonts w:ascii="Times New Roman" w:hAnsi="Times New Roman" w:cs="Times New Roman"/>
          <w:sz w:val="24"/>
          <w:szCs w:val="24"/>
        </w:rPr>
        <w:t>Had not instructed PC Fisher to undertake any or all of the matters a-o</w:t>
      </w:r>
      <w:r w:rsidR="00746B6E">
        <w:rPr>
          <w:rFonts w:ascii="Times New Roman" w:hAnsi="Times New Roman" w:cs="Times New Roman"/>
          <w:sz w:val="24"/>
          <w:szCs w:val="24"/>
        </w:rPr>
        <w:t xml:space="preserve"> (in paragraph 16).</w:t>
      </w:r>
    </w:p>
    <w:p w14:paraId="1BB7733E" w14:textId="77777777" w:rsidR="00830283" w:rsidRDefault="00E249CF" w:rsidP="00830283">
      <w:pPr>
        <w:pStyle w:val="ListParagraph"/>
        <w:numPr>
          <w:ilvl w:val="0"/>
          <w:numId w:val="3"/>
        </w:numPr>
        <w:spacing w:line="360" w:lineRule="auto"/>
        <w:jc w:val="both"/>
        <w:rPr>
          <w:rFonts w:ascii="Times New Roman" w:hAnsi="Times New Roman" w:cs="Times New Roman"/>
          <w:sz w:val="24"/>
          <w:szCs w:val="24"/>
        </w:rPr>
      </w:pPr>
      <w:r w:rsidRPr="00830283">
        <w:rPr>
          <w:rFonts w:ascii="Times New Roman" w:hAnsi="Times New Roman" w:cs="Times New Roman"/>
          <w:sz w:val="24"/>
          <w:szCs w:val="24"/>
        </w:rPr>
        <w:t>Had not noted PC Fisher’s lack of investigation.</w:t>
      </w:r>
    </w:p>
    <w:p w14:paraId="666C5DDC" w14:textId="485FBBE1" w:rsidR="00E249CF" w:rsidRPr="00830283" w:rsidRDefault="00E249CF" w:rsidP="00830283">
      <w:pPr>
        <w:pStyle w:val="ListParagraph"/>
        <w:numPr>
          <w:ilvl w:val="0"/>
          <w:numId w:val="3"/>
        </w:numPr>
        <w:spacing w:line="360" w:lineRule="auto"/>
        <w:jc w:val="both"/>
        <w:rPr>
          <w:rFonts w:ascii="Times New Roman" w:hAnsi="Times New Roman" w:cs="Times New Roman"/>
          <w:sz w:val="24"/>
          <w:szCs w:val="24"/>
        </w:rPr>
      </w:pPr>
      <w:r w:rsidRPr="00830283">
        <w:rPr>
          <w:rFonts w:ascii="Times New Roman" w:hAnsi="Times New Roman" w:cs="Times New Roman"/>
          <w:sz w:val="24"/>
          <w:szCs w:val="24"/>
        </w:rPr>
        <w:t xml:space="preserve">Had not recommended or instructed her to carry out any further actions in relation to the allegation. </w:t>
      </w:r>
    </w:p>
    <w:p w14:paraId="4B93EEC4" w14:textId="77777777" w:rsidR="009A5AFB" w:rsidRDefault="009A5AFB" w:rsidP="009A5AFB">
      <w:pPr>
        <w:pStyle w:val="ListParagraph"/>
        <w:spacing w:line="360" w:lineRule="auto"/>
        <w:ind w:left="360"/>
        <w:jc w:val="both"/>
        <w:rPr>
          <w:rFonts w:ascii="Times New Roman" w:hAnsi="Times New Roman" w:cs="Times New Roman"/>
          <w:sz w:val="24"/>
          <w:szCs w:val="24"/>
        </w:rPr>
      </w:pPr>
    </w:p>
    <w:p w14:paraId="6439DADA" w14:textId="745B1A44" w:rsidR="000C6EC3" w:rsidRPr="00830283" w:rsidRDefault="00005E17" w:rsidP="00830283">
      <w:pPr>
        <w:pStyle w:val="ListParagraph"/>
        <w:numPr>
          <w:ilvl w:val="0"/>
          <w:numId w:val="2"/>
        </w:numPr>
        <w:spacing w:line="360" w:lineRule="auto"/>
        <w:jc w:val="both"/>
        <w:rPr>
          <w:rFonts w:ascii="Times New Roman" w:hAnsi="Times New Roman" w:cs="Times New Roman"/>
          <w:sz w:val="24"/>
          <w:szCs w:val="24"/>
        </w:rPr>
      </w:pPr>
      <w:r w:rsidRPr="00830283">
        <w:rPr>
          <w:rFonts w:ascii="Times New Roman" w:hAnsi="Times New Roman" w:cs="Times New Roman"/>
          <w:sz w:val="24"/>
          <w:szCs w:val="24"/>
        </w:rPr>
        <w:t>The AA alleged that Inspector Tippetts had breached the Standards of Professional Behaviour relating Duties and Responsibilities in that he:</w:t>
      </w:r>
    </w:p>
    <w:p w14:paraId="3E085A7A" w14:textId="1829C886" w:rsidR="00005E17" w:rsidRPr="005066F0" w:rsidRDefault="00005E17" w:rsidP="005066F0">
      <w:pPr>
        <w:pStyle w:val="ListParagraph"/>
        <w:numPr>
          <w:ilvl w:val="0"/>
          <w:numId w:val="9"/>
        </w:numPr>
        <w:spacing w:line="360" w:lineRule="auto"/>
        <w:jc w:val="both"/>
        <w:rPr>
          <w:rFonts w:ascii="Times New Roman" w:hAnsi="Times New Roman" w:cs="Times New Roman"/>
          <w:sz w:val="24"/>
          <w:szCs w:val="24"/>
        </w:rPr>
      </w:pPr>
      <w:r w:rsidRPr="005066F0">
        <w:rPr>
          <w:rFonts w:ascii="Times New Roman" w:hAnsi="Times New Roman" w:cs="Times New Roman"/>
          <w:sz w:val="24"/>
          <w:szCs w:val="24"/>
        </w:rPr>
        <w:lastRenderedPageBreak/>
        <w:t>Had failed to ensure that PC Fisher had investigated the allegation adequately or at all.</w:t>
      </w:r>
    </w:p>
    <w:p w14:paraId="0502699C" w14:textId="55B0621C" w:rsidR="00005E17" w:rsidRDefault="00005E17" w:rsidP="005066F0">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Had failed to carry out his duties and obligations to the best of his ability.</w:t>
      </w:r>
    </w:p>
    <w:p w14:paraId="17983ED9" w14:textId="79790318" w:rsidR="00005E17" w:rsidRDefault="00005E17" w:rsidP="005066F0">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Was not diligent in the performance of his duties.</w:t>
      </w:r>
    </w:p>
    <w:p w14:paraId="60FB8508" w14:textId="77777777" w:rsidR="009A5AFB" w:rsidRDefault="009A5AFB" w:rsidP="009A5AFB">
      <w:pPr>
        <w:pStyle w:val="ListParagraph"/>
        <w:spacing w:line="360" w:lineRule="auto"/>
        <w:ind w:left="360"/>
        <w:jc w:val="both"/>
        <w:rPr>
          <w:rFonts w:ascii="Times New Roman" w:hAnsi="Times New Roman" w:cs="Times New Roman"/>
          <w:sz w:val="24"/>
          <w:szCs w:val="24"/>
        </w:rPr>
      </w:pPr>
    </w:p>
    <w:p w14:paraId="599792C6" w14:textId="053BC4DA" w:rsidR="00005E17" w:rsidRDefault="00005E17"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AA alleged that Inspector Tippetts behaviour amounted to Discreditable Conduct and that the matters individually and/or collectively amounted to gross misconduct.</w:t>
      </w:r>
    </w:p>
    <w:p w14:paraId="52340C8E" w14:textId="77777777" w:rsidR="00335E12" w:rsidRDefault="00335E12" w:rsidP="00335E12">
      <w:pPr>
        <w:pStyle w:val="ListParagraph"/>
        <w:spacing w:line="360" w:lineRule="auto"/>
        <w:ind w:left="360"/>
        <w:jc w:val="both"/>
        <w:rPr>
          <w:rFonts w:ascii="Times New Roman" w:hAnsi="Times New Roman" w:cs="Times New Roman"/>
          <w:sz w:val="24"/>
          <w:szCs w:val="24"/>
        </w:rPr>
      </w:pPr>
    </w:p>
    <w:p w14:paraId="61F61FFB" w14:textId="1A6305B8" w:rsidR="00CF5FDE" w:rsidRDefault="00CF5FDE"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his Regulation 31 response, Inspector Tippetts accepted allegations </w:t>
      </w:r>
      <w:r w:rsidR="00746B6E">
        <w:rPr>
          <w:rFonts w:ascii="Times New Roman" w:hAnsi="Times New Roman" w:cs="Times New Roman"/>
          <w:sz w:val="24"/>
          <w:szCs w:val="24"/>
        </w:rPr>
        <w:t xml:space="preserve">p, q, r, s and t </w:t>
      </w:r>
      <w:r>
        <w:rPr>
          <w:rFonts w:ascii="Times New Roman" w:hAnsi="Times New Roman" w:cs="Times New Roman"/>
          <w:sz w:val="24"/>
          <w:szCs w:val="24"/>
        </w:rPr>
        <w:t xml:space="preserve">and that he had breached the </w:t>
      </w:r>
      <w:r w:rsidR="00746B6E">
        <w:rPr>
          <w:rFonts w:ascii="Times New Roman" w:hAnsi="Times New Roman" w:cs="Times New Roman"/>
          <w:sz w:val="24"/>
          <w:szCs w:val="24"/>
        </w:rPr>
        <w:t>S</w:t>
      </w:r>
      <w:r>
        <w:rPr>
          <w:rFonts w:ascii="Times New Roman" w:hAnsi="Times New Roman" w:cs="Times New Roman"/>
          <w:sz w:val="24"/>
          <w:szCs w:val="24"/>
        </w:rPr>
        <w:t xml:space="preserve">tandards of Professional Behaviour </w:t>
      </w:r>
      <w:r w:rsidR="00746B6E">
        <w:rPr>
          <w:rFonts w:ascii="Times New Roman" w:hAnsi="Times New Roman" w:cs="Times New Roman"/>
          <w:sz w:val="24"/>
          <w:szCs w:val="24"/>
        </w:rPr>
        <w:t xml:space="preserve">in relation to Duties and Responsibilities </w:t>
      </w:r>
      <w:r>
        <w:rPr>
          <w:rFonts w:ascii="Times New Roman" w:hAnsi="Times New Roman" w:cs="Times New Roman"/>
          <w:sz w:val="24"/>
          <w:szCs w:val="24"/>
        </w:rPr>
        <w:t xml:space="preserve">and </w:t>
      </w:r>
      <w:r w:rsidR="00746B6E">
        <w:rPr>
          <w:rFonts w:ascii="Times New Roman" w:hAnsi="Times New Roman" w:cs="Times New Roman"/>
          <w:sz w:val="24"/>
          <w:szCs w:val="24"/>
        </w:rPr>
        <w:t xml:space="preserve">that it </w:t>
      </w:r>
      <w:r>
        <w:rPr>
          <w:rFonts w:ascii="Times New Roman" w:hAnsi="Times New Roman" w:cs="Times New Roman"/>
          <w:sz w:val="24"/>
          <w:szCs w:val="24"/>
        </w:rPr>
        <w:t xml:space="preserve">amounted to Discreditable Conduct. </w:t>
      </w:r>
      <w:r w:rsidR="00A751D7">
        <w:rPr>
          <w:rFonts w:ascii="Times New Roman" w:hAnsi="Times New Roman" w:cs="Times New Roman"/>
          <w:sz w:val="24"/>
          <w:szCs w:val="24"/>
        </w:rPr>
        <w:t>He</w:t>
      </w:r>
      <w:r>
        <w:rPr>
          <w:rFonts w:ascii="Times New Roman" w:hAnsi="Times New Roman" w:cs="Times New Roman"/>
          <w:sz w:val="24"/>
          <w:szCs w:val="24"/>
        </w:rPr>
        <w:t xml:space="preserve"> maintained that it constituted misconduct and not gross misconduct.</w:t>
      </w:r>
      <w:r w:rsidR="00A751D7">
        <w:rPr>
          <w:rFonts w:ascii="Times New Roman" w:hAnsi="Times New Roman" w:cs="Times New Roman"/>
          <w:sz w:val="24"/>
          <w:szCs w:val="24"/>
        </w:rPr>
        <w:t xml:space="preserve"> </w:t>
      </w:r>
    </w:p>
    <w:p w14:paraId="09F4353C" w14:textId="77777777" w:rsidR="00335E12" w:rsidRDefault="00335E12" w:rsidP="00335E12">
      <w:pPr>
        <w:pStyle w:val="ListParagraph"/>
        <w:spacing w:line="360" w:lineRule="auto"/>
        <w:ind w:left="360"/>
        <w:jc w:val="both"/>
        <w:rPr>
          <w:rFonts w:ascii="Times New Roman" w:hAnsi="Times New Roman" w:cs="Times New Roman"/>
          <w:sz w:val="24"/>
          <w:szCs w:val="24"/>
        </w:rPr>
      </w:pPr>
    </w:p>
    <w:p w14:paraId="4D5F3027" w14:textId="64AFD151" w:rsidR="005F2388" w:rsidRDefault="00335E12"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At the start of the hearing, b</w:t>
      </w:r>
      <w:r w:rsidR="005F2388">
        <w:rPr>
          <w:rFonts w:ascii="Times New Roman" w:hAnsi="Times New Roman" w:cs="Times New Roman"/>
          <w:sz w:val="24"/>
          <w:szCs w:val="24"/>
        </w:rPr>
        <w:t>oth PC Fisher and Inspector Tippetts confirmed that the Regulation 31 responses correctly set out their admission</w:t>
      </w:r>
      <w:r w:rsidR="00746B6E">
        <w:rPr>
          <w:rFonts w:ascii="Times New Roman" w:hAnsi="Times New Roman" w:cs="Times New Roman"/>
          <w:sz w:val="24"/>
          <w:szCs w:val="24"/>
        </w:rPr>
        <w:t>s</w:t>
      </w:r>
      <w:r w:rsidR="005F2388">
        <w:rPr>
          <w:rFonts w:ascii="Times New Roman" w:hAnsi="Times New Roman" w:cs="Times New Roman"/>
          <w:sz w:val="24"/>
          <w:szCs w:val="24"/>
        </w:rPr>
        <w:t xml:space="preserve"> of the allegations and breaches of </w:t>
      </w:r>
      <w:r w:rsidR="00746B6E">
        <w:rPr>
          <w:rFonts w:ascii="Times New Roman" w:hAnsi="Times New Roman" w:cs="Times New Roman"/>
          <w:sz w:val="24"/>
          <w:szCs w:val="24"/>
        </w:rPr>
        <w:t>S</w:t>
      </w:r>
      <w:r w:rsidR="005F2388">
        <w:rPr>
          <w:rFonts w:ascii="Times New Roman" w:hAnsi="Times New Roman" w:cs="Times New Roman"/>
          <w:sz w:val="24"/>
          <w:szCs w:val="24"/>
        </w:rPr>
        <w:t>tandards of Professional Behaviour. They maintained that it constituted misconduct and not gross misconduct.</w:t>
      </w:r>
    </w:p>
    <w:p w14:paraId="1F43A495" w14:textId="77777777" w:rsidR="00383EF8" w:rsidRDefault="00383EF8" w:rsidP="00D026E7">
      <w:pPr>
        <w:pStyle w:val="ListParagraph"/>
        <w:spacing w:line="360" w:lineRule="auto"/>
        <w:ind w:left="360"/>
        <w:jc w:val="both"/>
        <w:rPr>
          <w:rFonts w:ascii="Times New Roman" w:hAnsi="Times New Roman" w:cs="Times New Roman"/>
          <w:sz w:val="24"/>
          <w:szCs w:val="24"/>
        </w:rPr>
      </w:pPr>
    </w:p>
    <w:p w14:paraId="59B65D53" w14:textId="6440A696" w:rsidR="00D026E7" w:rsidRPr="00335E12" w:rsidRDefault="00D026E7" w:rsidP="00D026E7">
      <w:pPr>
        <w:pStyle w:val="ListParagraph"/>
        <w:spacing w:line="360" w:lineRule="auto"/>
        <w:ind w:left="360"/>
        <w:jc w:val="both"/>
        <w:rPr>
          <w:rFonts w:ascii="Times New Roman" w:hAnsi="Times New Roman" w:cs="Times New Roman"/>
          <w:b/>
          <w:bCs/>
          <w:sz w:val="24"/>
          <w:szCs w:val="24"/>
        </w:rPr>
      </w:pPr>
      <w:r w:rsidRPr="00335E12">
        <w:rPr>
          <w:rFonts w:ascii="Times New Roman" w:hAnsi="Times New Roman" w:cs="Times New Roman"/>
          <w:b/>
          <w:bCs/>
          <w:sz w:val="24"/>
          <w:szCs w:val="24"/>
        </w:rPr>
        <w:t>Evidence:</w:t>
      </w:r>
    </w:p>
    <w:p w14:paraId="04CD8F78" w14:textId="32A77408" w:rsidR="00B66570" w:rsidRDefault="007352A7"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Panel heard from DI Tom Straker</w:t>
      </w:r>
      <w:r w:rsidR="003C0E92">
        <w:rPr>
          <w:rFonts w:ascii="Times New Roman" w:hAnsi="Times New Roman" w:cs="Times New Roman"/>
          <w:sz w:val="24"/>
          <w:szCs w:val="24"/>
        </w:rPr>
        <w:t xml:space="preserve"> who had been a Police Officer for 27 years and a member of CID for 20 years. He had significant experience in investigating and managing the investigation of serious sexual offences. </w:t>
      </w:r>
      <w:r w:rsidR="00A751D7">
        <w:rPr>
          <w:rFonts w:ascii="Times New Roman" w:hAnsi="Times New Roman" w:cs="Times New Roman"/>
          <w:sz w:val="24"/>
          <w:szCs w:val="24"/>
        </w:rPr>
        <w:t xml:space="preserve">He had examined the complaint made by </w:t>
      </w:r>
      <w:r w:rsidR="008A5247">
        <w:rPr>
          <w:rFonts w:ascii="Times New Roman" w:hAnsi="Times New Roman" w:cs="Times New Roman"/>
          <w:sz w:val="24"/>
          <w:szCs w:val="24"/>
        </w:rPr>
        <w:t>Person</w:t>
      </w:r>
      <w:r w:rsidR="00A751D7">
        <w:rPr>
          <w:rFonts w:ascii="Times New Roman" w:hAnsi="Times New Roman" w:cs="Times New Roman"/>
          <w:sz w:val="24"/>
          <w:szCs w:val="24"/>
        </w:rPr>
        <w:t xml:space="preserve"> A. He considered that as the complaint </w:t>
      </w:r>
      <w:r w:rsidR="003C0E92">
        <w:rPr>
          <w:rFonts w:ascii="Times New Roman" w:hAnsi="Times New Roman" w:cs="Times New Roman"/>
          <w:sz w:val="24"/>
          <w:szCs w:val="24"/>
        </w:rPr>
        <w:t>was an allegation of abuse,</w:t>
      </w:r>
      <w:r w:rsidR="00A751D7">
        <w:rPr>
          <w:rFonts w:ascii="Times New Roman" w:hAnsi="Times New Roman" w:cs="Times New Roman"/>
          <w:sz w:val="24"/>
          <w:szCs w:val="24"/>
        </w:rPr>
        <w:t xml:space="preserve"> and that it was un</w:t>
      </w:r>
      <w:r w:rsidR="003C0E92">
        <w:rPr>
          <w:rFonts w:ascii="Times New Roman" w:hAnsi="Times New Roman" w:cs="Times New Roman"/>
          <w:sz w:val="24"/>
          <w:szCs w:val="24"/>
        </w:rPr>
        <w:t>clear as to what type of abuse, it w</w:t>
      </w:r>
      <w:r w:rsidR="00A751D7">
        <w:rPr>
          <w:rFonts w:ascii="Times New Roman" w:hAnsi="Times New Roman" w:cs="Times New Roman"/>
          <w:sz w:val="24"/>
          <w:szCs w:val="24"/>
        </w:rPr>
        <w:t>as</w:t>
      </w:r>
      <w:r w:rsidR="003C0E92">
        <w:rPr>
          <w:rFonts w:ascii="Times New Roman" w:hAnsi="Times New Roman" w:cs="Times New Roman"/>
          <w:sz w:val="24"/>
          <w:szCs w:val="24"/>
        </w:rPr>
        <w:t xml:space="preserve"> appropriate to send a uniformed Police Officer</w:t>
      </w:r>
      <w:r w:rsidR="00A751D7">
        <w:rPr>
          <w:rFonts w:ascii="Times New Roman" w:hAnsi="Times New Roman" w:cs="Times New Roman"/>
          <w:sz w:val="24"/>
          <w:szCs w:val="24"/>
        </w:rPr>
        <w:t xml:space="preserve"> to speak with </w:t>
      </w:r>
      <w:r w:rsidR="008A5247">
        <w:rPr>
          <w:rFonts w:ascii="Times New Roman" w:hAnsi="Times New Roman" w:cs="Times New Roman"/>
          <w:sz w:val="24"/>
          <w:szCs w:val="24"/>
        </w:rPr>
        <w:t>Person</w:t>
      </w:r>
      <w:r w:rsidR="00A751D7">
        <w:rPr>
          <w:rFonts w:ascii="Times New Roman" w:hAnsi="Times New Roman" w:cs="Times New Roman"/>
          <w:sz w:val="24"/>
          <w:szCs w:val="24"/>
        </w:rPr>
        <w:t xml:space="preserve"> A</w:t>
      </w:r>
      <w:r w:rsidR="003C0E92">
        <w:rPr>
          <w:rFonts w:ascii="Times New Roman" w:hAnsi="Times New Roman" w:cs="Times New Roman"/>
          <w:sz w:val="24"/>
          <w:szCs w:val="24"/>
        </w:rPr>
        <w:t xml:space="preserve">. If </w:t>
      </w:r>
      <w:r w:rsidR="00A751D7">
        <w:rPr>
          <w:rFonts w:ascii="Times New Roman" w:hAnsi="Times New Roman" w:cs="Times New Roman"/>
          <w:sz w:val="24"/>
          <w:szCs w:val="24"/>
        </w:rPr>
        <w:t xml:space="preserve">there had been </w:t>
      </w:r>
      <w:r w:rsidR="003C0E92">
        <w:rPr>
          <w:rFonts w:ascii="Times New Roman" w:hAnsi="Times New Roman" w:cs="Times New Roman"/>
          <w:sz w:val="24"/>
          <w:szCs w:val="24"/>
        </w:rPr>
        <w:t xml:space="preserve">sufficient information </w:t>
      </w:r>
      <w:r w:rsidR="00A751D7">
        <w:rPr>
          <w:rFonts w:ascii="Times New Roman" w:hAnsi="Times New Roman" w:cs="Times New Roman"/>
          <w:sz w:val="24"/>
          <w:szCs w:val="24"/>
        </w:rPr>
        <w:t>provided with</w:t>
      </w:r>
      <w:r w:rsidR="003C0E92">
        <w:rPr>
          <w:rFonts w:ascii="Times New Roman" w:hAnsi="Times New Roman" w:cs="Times New Roman"/>
          <w:sz w:val="24"/>
          <w:szCs w:val="24"/>
        </w:rPr>
        <w:t xml:space="preserve"> the </w:t>
      </w:r>
      <w:r w:rsidR="00A751D7">
        <w:rPr>
          <w:rFonts w:ascii="Times New Roman" w:hAnsi="Times New Roman" w:cs="Times New Roman"/>
          <w:sz w:val="24"/>
          <w:szCs w:val="24"/>
        </w:rPr>
        <w:t xml:space="preserve">initial </w:t>
      </w:r>
      <w:r w:rsidR="003C0E92">
        <w:rPr>
          <w:rFonts w:ascii="Times New Roman" w:hAnsi="Times New Roman" w:cs="Times New Roman"/>
          <w:sz w:val="24"/>
          <w:szCs w:val="24"/>
        </w:rPr>
        <w:t xml:space="preserve">complaint, then a Detective </w:t>
      </w:r>
      <w:r w:rsidR="00B66570">
        <w:rPr>
          <w:rFonts w:ascii="Times New Roman" w:hAnsi="Times New Roman" w:cs="Times New Roman"/>
          <w:sz w:val="24"/>
          <w:szCs w:val="24"/>
        </w:rPr>
        <w:t xml:space="preserve">could have been </w:t>
      </w:r>
      <w:r w:rsidR="003C0E92">
        <w:rPr>
          <w:rFonts w:ascii="Times New Roman" w:hAnsi="Times New Roman" w:cs="Times New Roman"/>
          <w:sz w:val="24"/>
          <w:szCs w:val="24"/>
        </w:rPr>
        <w:t>sent</w:t>
      </w:r>
      <w:r w:rsidR="00B66570">
        <w:rPr>
          <w:rFonts w:ascii="Times New Roman" w:hAnsi="Times New Roman" w:cs="Times New Roman"/>
          <w:sz w:val="24"/>
          <w:szCs w:val="24"/>
        </w:rPr>
        <w:t>.</w:t>
      </w:r>
      <w:r w:rsidR="003C0E92">
        <w:rPr>
          <w:rFonts w:ascii="Times New Roman" w:hAnsi="Times New Roman" w:cs="Times New Roman"/>
          <w:sz w:val="24"/>
          <w:szCs w:val="24"/>
        </w:rPr>
        <w:t xml:space="preserve"> </w:t>
      </w:r>
      <w:r w:rsidR="00697B16">
        <w:rPr>
          <w:rFonts w:ascii="Times New Roman" w:hAnsi="Times New Roman" w:cs="Times New Roman"/>
          <w:sz w:val="24"/>
          <w:szCs w:val="24"/>
        </w:rPr>
        <w:t>However, he considered that the attending Police Officer should have sought to discover whether there had been a previous investigation and what the outcome of those enquiries had been. He would have expected a check to have been done on the suspect to see whether they were a Metropolitan Police Officer and that upon confirmation</w:t>
      </w:r>
      <w:r w:rsidR="00B66570">
        <w:rPr>
          <w:rFonts w:ascii="Times New Roman" w:hAnsi="Times New Roman" w:cs="Times New Roman"/>
          <w:sz w:val="24"/>
          <w:szCs w:val="24"/>
        </w:rPr>
        <w:t xml:space="preserve">, he would have expected contact to have been made </w:t>
      </w:r>
      <w:r w:rsidR="00697B16">
        <w:rPr>
          <w:rFonts w:ascii="Times New Roman" w:hAnsi="Times New Roman" w:cs="Times New Roman"/>
          <w:sz w:val="24"/>
          <w:szCs w:val="24"/>
        </w:rPr>
        <w:t xml:space="preserve">with the Professional Standards Department. </w:t>
      </w:r>
      <w:r w:rsidR="00F855DB">
        <w:rPr>
          <w:rFonts w:ascii="Times New Roman" w:hAnsi="Times New Roman" w:cs="Times New Roman"/>
          <w:sz w:val="24"/>
          <w:szCs w:val="24"/>
        </w:rPr>
        <w:t xml:space="preserve">It should have been reported as it was a serious allegation and may affect his vetting and there may have been vetting issues previously. </w:t>
      </w:r>
      <w:r w:rsidR="00697B16">
        <w:rPr>
          <w:rFonts w:ascii="Times New Roman" w:hAnsi="Times New Roman" w:cs="Times New Roman"/>
          <w:sz w:val="24"/>
          <w:szCs w:val="24"/>
        </w:rPr>
        <w:t>He would have also expected that the case to have been referred to CID</w:t>
      </w:r>
      <w:r w:rsidR="008614DD">
        <w:rPr>
          <w:rFonts w:ascii="Times New Roman" w:hAnsi="Times New Roman" w:cs="Times New Roman"/>
          <w:sz w:val="24"/>
          <w:szCs w:val="24"/>
        </w:rPr>
        <w:t xml:space="preserve"> once the allegation had been established</w:t>
      </w:r>
      <w:r w:rsidR="00697B16">
        <w:rPr>
          <w:rFonts w:ascii="Times New Roman" w:hAnsi="Times New Roman" w:cs="Times New Roman"/>
          <w:sz w:val="24"/>
          <w:szCs w:val="24"/>
        </w:rPr>
        <w:t>.</w:t>
      </w:r>
      <w:r w:rsidR="0040497E">
        <w:rPr>
          <w:rFonts w:ascii="Times New Roman" w:hAnsi="Times New Roman" w:cs="Times New Roman"/>
          <w:sz w:val="24"/>
          <w:szCs w:val="24"/>
        </w:rPr>
        <w:t xml:space="preserve"> </w:t>
      </w:r>
    </w:p>
    <w:p w14:paraId="3A6F9200" w14:textId="77777777" w:rsidR="00B66570" w:rsidRDefault="00B66570" w:rsidP="00B66570">
      <w:pPr>
        <w:pStyle w:val="ListParagraph"/>
        <w:spacing w:line="360" w:lineRule="auto"/>
        <w:ind w:left="360"/>
        <w:jc w:val="both"/>
        <w:rPr>
          <w:rFonts w:ascii="Times New Roman" w:hAnsi="Times New Roman" w:cs="Times New Roman"/>
          <w:sz w:val="24"/>
          <w:szCs w:val="24"/>
        </w:rPr>
      </w:pPr>
    </w:p>
    <w:p w14:paraId="081202C7" w14:textId="7B1D6425" w:rsidR="00B66570" w:rsidRDefault="00B66570"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DI Straker went into detail about how a name could be searched for and the databases that could be used.  </w:t>
      </w:r>
      <w:r w:rsidR="00F855DB">
        <w:rPr>
          <w:rFonts w:ascii="Times New Roman" w:hAnsi="Times New Roman" w:cs="Times New Roman"/>
          <w:sz w:val="24"/>
          <w:szCs w:val="24"/>
        </w:rPr>
        <w:t xml:space="preserve">DI Straker considered that PC Fisher should have tried to ascertain whether there had been a previous investigation into the complaint made by Person A. DI Straker stated that mistakes are made in investigations and people do not always check when they are given information. </w:t>
      </w:r>
      <w:r>
        <w:rPr>
          <w:rFonts w:ascii="Times New Roman" w:hAnsi="Times New Roman" w:cs="Times New Roman"/>
          <w:sz w:val="24"/>
          <w:szCs w:val="24"/>
        </w:rPr>
        <w:t xml:space="preserve">He stated that </w:t>
      </w:r>
      <w:r w:rsidR="00F855DB">
        <w:rPr>
          <w:rFonts w:ascii="Times New Roman" w:hAnsi="Times New Roman" w:cs="Times New Roman"/>
          <w:sz w:val="24"/>
          <w:szCs w:val="24"/>
        </w:rPr>
        <w:t xml:space="preserve">if there had been a previous investigation, then </w:t>
      </w:r>
      <w:r>
        <w:rPr>
          <w:rFonts w:ascii="Times New Roman" w:hAnsi="Times New Roman" w:cs="Times New Roman"/>
          <w:sz w:val="24"/>
          <w:szCs w:val="24"/>
        </w:rPr>
        <w:t xml:space="preserve">there </w:t>
      </w:r>
      <w:r w:rsidR="004C1866">
        <w:rPr>
          <w:rFonts w:ascii="Times New Roman" w:hAnsi="Times New Roman" w:cs="Times New Roman"/>
          <w:sz w:val="24"/>
          <w:szCs w:val="24"/>
        </w:rPr>
        <w:t xml:space="preserve">should </w:t>
      </w:r>
      <w:r>
        <w:rPr>
          <w:rFonts w:ascii="Times New Roman" w:hAnsi="Times New Roman" w:cs="Times New Roman"/>
          <w:sz w:val="24"/>
          <w:szCs w:val="24"/>
        </w:rPr>
        <w:t xml:space="preserve">have </w:t>
      </w:r>
      <w:r w:rsidR="004C1866">
        <w:rPr>
          <w:rFonts w:ascii="Times New Roman" w:hAnsi="Times New Roman" w:cs="Times New Roman"/>
          <w:sz w:val="24"/>
          <w:szCs w:val="24"/>
        </w:rPr>
        <w:t>be</w:t>
      </w:r>
      <w:r>
        <w:rPr>
          <w:rFonts w:ascii="Times New Roman" w:hAnsi="Times New Roman" w:cs="Times New Roman"/>
          <w:sz w:val="24"/>
          <w:szCs w:val="24"/>
        </w:rPr>
        <w:t>en</w:t>
      </w:r>
      <w:r w:rsidR="004C1866">
        <w:rPr>
          <w:rFonts w:ascii="Times New Roman" w:hAnsi="Times New Roman" w:cs="Times New Roman"/>
          <w:sz w:val="24"/>
          <w:szCs w:val="24"/>
        </w:rPr>
        <w:t xml:space="preserve"> a short summary of </w:t>
      </w:r>
      <w:r>
        <w:rPr>
          <w:rFonts w:ascii="Times New Roman" w:hAnsi="Times New Roman" w:cs="Times New Roman"/>
          <w:sz w:val="24"/>
          <w:szCs w:val="24"/>
        </w:rPr>
        <w:t>the</w:t>
      </w:r>
      <w:r w:rsidR="004C1866">
        <w:rPr>
          <w:rFonts w:ascii="Times New Roman" w:hAnsi="Times New Roman" w:cs="Times New Roman"/>
          <w:sz w:val="24"/>
          <w:szCs w:val="24"/>
        </w:rPr>
        <w:t xml:space="preserve"> previous </w:t>
      </w:r>
      <w:r>
        <w:rPr>
          <w:rFonts w:ascii="Times New Roman" w:hAnsi="Times New Roman" w:cs="Times New Roman"/>
          <w:sz w:val="24"/>
          <w:szCs w:val="24"/>
        </w:rPr>
        <w:t>investigation and the current investigation on NICHE</w:t>
      </w:r>
      <w:r w:rsidR="004C1866">
        <w:rPr>
          <w:rFonts w:ascii="Times New Roman" w:hAnsi="Times New Roman" w:cs="Times New Roman"/>
          <w:sz w:val="24"/>
          <w:szCs w:val="24"/>
        </w:rPr>
        <w:t>. If there was new information, then it would be perfectly proper to follow the new lines of enquiry and re-open the investigation.</w:t>
      </w:r>
      <w:r w:rsidR="004472B0">
        <w:rPr>
          <w:rFonts w:ascii="Times New Roman" w:hAnsi="Times New Roman" w:cs="Times New Roman"/>
          <w:sz w:val="24"/>
          <w:szCs w:val="24"/>
        </w:rPr>
        <w:t xml:space="preserve"> </w:t>
      </w:r>
      <w:r>
        <w:rPr>
          <w:rFonts w:ascii="Times New Roman" w:hAnsi="Times New Roman" w:cs="Times New Roman"/>
          <w:sz w:val="24"/>
          <w:szCs w:val="24"/>
        </w:rPr>
        <w:t>DI Straker accepted that i</w:t>
      </w:r>
      <w:r w:rsidR="004472B0">
        <w:rPr>
          <w:rFonts w:ascii="Times New Roman" w:hAnsi="Times New Roman" w:cs="Times New Roman"/>
          <w:sz w:val="24"/>
          <w:szCs w:val="24"/>
        </w:rPr>
        <w:t xml:space="preserve">f the informant regularly </w:t>
      </w:r>
      <w:r>
        <w:rPr>
          <w:rFonts w:ascii="Times New Roman" w:hAnsi="Times New Roman" w:cs="Times New Roman"/>
          <w:sz w:val="24"/>
          <w:szCs w:val="24"/>
        </w:rPr>
        <w:t>contacted the Police whilst</w:t>
      </w:r>
      <w:r w:rsidR="004472B0">
        <w:rPr>
          <w:rFonts w:ascii="Times New Roman" w:hAnsi="Times New Roman" w:cs="Times New Roman"/>
          <w:sz w:val="24"/>
          <w:szCs w:val="24"/>
        </w:rPr>
        <w:t xml:space="preserve"> intoxicated and ma</w:t>
      </w:r>
      <w:r>
        <w:rPr>
          <w:rFonts w:ascii="Times New Roman" w:hAnsi="Times New Roman" w:cs="Times New Roman"/>
          <w:sz w:val="24"/>
          <w:szCs w:val="24"/>
        </w:rPr>
        <w:t>de</w:t>
      </w:r>
      <w:r w:rsidR="004472B0">
        <w:rPr>
          <w:rFonts w:ascii="Times New Roman" w:hAnsi="Times New Roman" w:cs="Times New Roman"/>
          <w:sz w:val="24"/>
          <w:szCs w:val="24"/>
        </w:rPr>
        <w:t xml:space="preserve"> allegations that they later withdr</w:t>
      </w:r>
      <w:r>
        <w:rPr>
          <w:rFonts w:ascii="Times New Roman" w:hAnsi="Times New Roman" w:cs="Times New Roman"/>
          <w:sz w:val="24"/>
          <w:szCs w:val="24"/>
        </w:rPr>
        <w:t>e</w:t>
      </w:r>
      <w:r w:rsidR="004472B0">
        <w:rPr>
          <w:rFonts w:ascii="Times New Roman" w:hAnsi="Times New Roman" w:cs="Times New Roman"/>
          <w:sz w:val="24"/>
          <w:szCs w:val="24"/>
        </w:rPr>
        <w:t xml:space="preserve">w, there </w:t>
      </w:r>
      <w:r w:rsidR="00F855DB">
        <w:rPr>
          <w:rFonts w:ascii="Times New Roman" w:hAnsi="Times New Roman" w:cs="Times New Roman"/>
          <w:sz w:val="24"/>
          <w:szCs w:val="24"/>
        </w:rPr>
        <w:t>wa</w:t>
      </w:r>
      <w:r w:rsidR="004472B0">
        <w:rPr>
          <w:rFonts w:ascii="Times New Roman" w:hAnsi="Times New Roman" w:cs="Times New Roman"/>
          <w:sz w:val="24"/>
          <w:szCs w:val="24"/>
        </w:rPr>
        <w:t>s</w:t>
      </w:r>
      <w:r>
        <w:rPr>
          <w:rFonts w:ascii="Times New Roman" w:hAnsi="Times New Roman" w:cs="Times New Roman"/>
          <w:sz w:val="24"/>
          <w:szCs w:val="24"/>
        </w:rPr>
        <w:t xml:space="preserve"> the possibility of a </w:t>
      </w:r>
      <w:r w:rsidR="004472B0">
        <w:rPr>
          <w:rFonts w:ascii="Times New Roman" w:hAnsi="Times New Roman" w:cs="Times New Roman"/>
          <w:sz w:val="24"/>
          <w:szCs w:val="24"/>
        </w:rPr>
        <w:t xml:space="preserve">human factor </w:t>
      </w:r>
      <w:r>
        <w:rPr>
          <w:rFonts w:ascii="Times New Roman" w:hAnsi="Times New Roman" w:cs="Times New Roman"/>
          <w:sz w:val="24"/>
          <w:szCs w:val="24"/>
        </w:rPr>
        <w:t xml:space="preserve">that </w:t>
      </w:r>
      <w:r w:rsidR="00F855DB">
        <w:rPr>
          <w:rFonts w:ascii="Times New Roman" w:hAnsi="Times New Roman" w:cs="Times New Roman"/>
          <w:sz w:val="24"/>
          <w:szCs w:val="24"/>
        </w:rPr>
        <w:t>influenced the thinking of the OIC</w:t>
      </w:r>
      <w:r w:rsidR="004F2FEB">
        <w:rPr>
          <w:rFonts w:ascii="Times New Roman" w:hAnsi="Times New Roman" w:cs="Times New Roman"/>
          <w:sz w:val="24"/>
          <w:szCs w:val="24"/>
        </w:rPr>
        <w:t>, particularly if they were inexperienced.</w:t>
      </w:r>
      <w:r>
        <w:rPr>
          <w:rFonts w:ascii="Times New Roman" w:hAnsi="Times New Roman" w:cs="Times New Roman"/>
          <w:sz w:val="24"/>
          <w:szCs w:val="24"/>
        </w:rPr>
        <w:t xml:space="preserve"> </w:t>
      </w:r>
    </w:p>
    <w:p w14:paraId="360149CF" w14:textId="77777777" w:rsidR="00B66570" w:rsidRPr="00B66570" w:rsidRDefault="00B66570" w:rsidP="00B66570">
      <w:pPr>
        <w:pStyle w:val="ListParagraph"/>
        <w:rPr>
          <w:rFonts w:ascii="Times New Roman" w:hAnsi="Times New Roman" w:cs="Times New Roman"/>
          <w:sz w:val="24"/>
          <w:szCs w:val="24"/>
        </w:rPr>
      </w:pPr>
    </w:p>
    <w:p w14:paraId="5561F7F9" w14:textId="6F0618A1" w:rsidR="00342BB7" w:rsidRDefault="008614DD"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Mr Straker accepted that this was the sort of case that could have been referred to CID by the call handler in the first instance</w:t>
      </w:r>
      <w:r w:rsidR="00F855DB">
        <w:rPr>
          <w:rFonts w:ascii="Times New Roman" w:hAnsi="Times New Roman" w:cs="Times New Roman"/>
          <w:sz w:val="24"/>
          <w:szCs w:val="24"/>
        </w:rPr>
        <w:t xml:space="preserve"> and not referred on for the Neighbourhood Policing Team</w:t>
      </w:r>
      <w:r>
        <w:rPr>
          <w:rFonts w:ascii="Times New Roman" w:hAnsi="Times New Roman" w:cs="Times New Roman"/>
          <w:sz w:val="24"/>
          <w:szCs w:val="24"/>
        </w:rPr>
        <w:t>, as it was a case involving sexual abuse and it was an allegation involving a Police Officer.</w:t>
      </w:r>
      <w:r w:rsidR="009F27EA">
        <w:rPr>
          <w:rFonts w:ascii="Times New Roman" w:hAnsi="Times New Roman" w:cs="Times New Roman"/>
          <w:sz w:val="24"/>
          <w:szCs w:val="24"/>
        </w:rPr>
        <w:t xml:space="preserve"> </w:t>
      </w:r>
      <w:r w:rsidR="00F855DB">
        <w:rPr>
          <w:rFonts w:ascii="Times New Roman" w:hAnsi="Times New Roman" w:cs="Times New Roman"/>
          <w:sz w:val="24"/>
          <w:szCs w:val="24"/>
        </w:rPr>
        <w:t>He suggested that it</w:t>
      </w:r>
      <w:r w:rsidR="009F27EA">
        <w:rPr>
          <w:rFonts w:ascii="Times New Roman" w:hAnsi="Times New Roman" w:cs="Times New Roman"/>
          <w:sz w:val="24"/>
          <w:szCs w:val="24"/>
        </w:rPr>
        <w:t xml:space="preserve"> may not have been referred for a variety of reasons, including a lack of resources. The supervisor of the call handler could also have referred the complaint to the Professional Standards Department.</w:t>
      </w:r>
      <w:r w:rsidR="00133D56">
        <w:rPr>
          <w:rFonts w:ascii="Times New Roman" w:hAnsi="Times New Roman" w:cs="Times New Roman"/>
          <w:sz w:val="24"/>
          <w:szCs w:val="24"/>
        </w:rPr>
        <w:t xml:space="preserve"> </w:t>
      </w:r>
    </w:p>
    <w:p w14:paraId="2A72F495" w14:textId="77777777" w:rsidR="00342BB7" w:rsidRPr="00342BB7" w:rsidRDefault="00342BB7" w:rsidP="00342BB7">
      <w:pPr>
        <w:pStyle w:val="ListParagraph"/>
        <w:rPr>
          <w:rFonts w:ascii="Times New Roman" w:hAnsi="Times New Roman" w:cs="Times New Roman"/>
          <w:sz w:val="24"/>
          <w:szCs w:val="24"/>
        </w:rPr>
      </w:pPr>
    </w:p>
    <w:p w14:paraId="4B018F53" w14:textId="44613BA0" w:rsidR="00D026E7" w:rsidRDefault="00342BB7"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DI Straker stated that it was</w:t>
      </w:r>
      <w:r w:rsidR="00133D56">
        <w:rPr>
          <w:rFonts w:ascii="Times New Roman" w:hAnsi="Times New Roman" w:cs="Times New Roman"/>
          <w:sz w:val="24"/>
          <w:szCs w:val="24"/>
        </w:rPr>
        <w:t xml:space="preserve"> difficult to have a policy for every scenario in relation to investigating complaints. </w:t>
      </w:r>
      <w:r w:rsidR="00271179">
        <w:rPr>
          <w:rFonts w:ascii="Times New Roman" w:hAnsi="Times New Roman" w:cs="Times New Roman"/>
          <w:sz w:val="24"/>
          <w:szCs w:val="24"/>
        </w:rPr>
        <w:t xml:space="preserve">He stated that in 2016 the force lacked </w:t>
      </w:r>
      <w:r w:rsidR="004F2FEB">
        <w:rPr>
          <w:rFonts w:ascii="Times New Roman" w:hAnsi="Times New Roman" w:cs="Times New Roman"/>
          <w:sz w:val="24"/>
          <w:szCs w:val="24"/>
        </w:rPr>
        <w:t xml:space="preserve">an </w:t>
      </w:r>
      <w:r w:rsidR="00271179">
        <w:rPr>
          <w:rFonts w:ascii="Times New Roman" w:hAnsi="Times New Roman" w:cs="Times New Roman"/>
          <w:sz w:val="24"/>
          <w:szCs w:val="24"/>
        </w:rPr>
        <w:t xml:space="preserve">understanding on the demand </w:t>
      </w:r>
      <w:r>
        <w:rPr>
          <w:rFonts w:ascii="Times New Roman" w:hAnsi="Times New Roman" w:cs="Times New Roman"/>
          <w:sz w:val="24"/>
          <w:szCs w:val="24"/>
        </w:rPr>
        <w:t>placed on its</w:t>
      </w:r>
      <w:r w:rsidR="00271179">
        <w:rPr>
          <w:rFonts w:ascii="Times New Roman" w:hAnsi="Times New Roman" w:cs="Times New Roman"/>
          <w:sz w:val="24"/>
          <w:szCs w:val="24"/>
        </w:rPr>
        <w:t xml:space="preserve"> neighbourhood policing teams and what resources it needed to manage this effectively.</w:t>
      </w:r>
      <w:r w:rsidR="00922645">
        <w:rPr>
          <w:rFonts w:ascii="Times New Roman" w:hAnsi="Times New Roman" w:cs="Times New Roman"/>
          <w:sz w:val="24"/>
          <w:szCs w:val="24"/>
        </w:rPr>
        <w:t xml:space="preserve"> The Crime Allocation policy in force at the time had serious sexual offences allocated to CID, and uniformed Police Officers should not </w:t>
      </w:r>
      <w:r w:rsidR="004F2FEB">
        <w:rPr>
          <w:rFonts w:ascii="Times New Roman" w:hAnsi="Times New Roman" w:cs="Times New Roman"/>
          <w:sz w:val="24"/>
          <w:szCs w:val="24"/>
        </w:rPr>
        <w:t xml:space="preserve">have been </w:t>
      </w:r>
      <w:r w:rsidR="00922645">
        <w:rPr>
          <w:rFonts w:ascii="Times New Roman" w:hAnsi="Times New Roman" w:cs="Times New Roman"/>
          <w:sz w:val="24"/>
          <w:szCs w:val="24"/>
        </w:rPr>
        <w:t>handl</w:t>
      </w:r>
      <w:r w:rsidR="004F2FEB">
        <w:rPr>
          <w:rFonts w:ascii="Times New Roman" w:hAnsi="Times New Roman" w:cs="Times New Roman"/>
          <w:sz w:val="24"/>
          <w:szCs w:val="24"/>
        </w:rPr>
        <w:t>ing</w:t>
      </w:r>
      <w:r w:rsidR="00922645">
        <w:rPr>
          <w:rFonts w:ascii="Times New Roman" w:hAnsi="Times New Roman" w:cs="Times New Roman"/>
          <w:sz w:val="24"/>
          <w:szCs w:val="24"/>
        </w:rPr>
        <w:t xml:space="preserve"> such complaints.</w:t>
      </w:r>
      <w:r w:rsidR="00C948AC">
        <w:rPr>
          <w:rFonts w:ascii="Times New Roman" w:hAnsi="Times New Roman" w:cs="Times New Roman"/>
          <w:sz w:val="24"/>
          <w:szCs w:val="24"/>
        </w:rPr>
        <w:t xml:space="preserve"> He accepted that there was a lack of proper training in relations to NICHE </w:t>
      </w:r>
      <w:r w:rsidR="00667040">
        <w:rPr>
          <w:rFonts w:ascii="Times New Roman" w:hAnsi="Times New Roman" w:cs="Times New Roman"/>
          <w:sz w:val="24"/>
          <w:szCs w:val="24"/>
        </w:rPr>
        <w:t>and supervisory training for</w:t>
      </w:r>
      <w:r w:rsidR="00C948AC">
        <w:rPr>
          <w:rFonts w:ascii="Times New Roman" w:hAnsi="Times New Roman" w:cs="Times New Roman"/>
          <w:sz w:val="24"/>
          <w:szCs w:val="24"/>
        </w:rPr>
        <w:t xml:space="preserve"> </w:t>
      </w:r>
      <w:r w:rsidR="004F2FEB">
        <w:rPr>
          <w:rFonts w:ascii="Times New Roman" w:hAnsi="Times New Roman" w:cs="Times New Roman"/>
          <w:sz w:val="24"/>
          <w:szCs w:val="24"/>
        </w:rPr>
        <w:t>S</w:t>
      </w:r>
      <w:r w:rsidR="00C948AC">
        <w:rPr>
          <w:rFonts w:ascii="Times New Roman" w:hAnsi="Times New Roman" w:cs="Times New Roman"/>
          <w:sz w:val="24"/>
          <w:szCs w:val="24"/>
        </w:rPr>
        <w:t xml:space="preserve">ergeants. </w:t>
      </w:r>
    </w:p>
    <w:p w14:paraId="6142BA85" w14:textId="77777777" w:rsidR="003C0E92" w:rsidRDefault="003C0E92" w:rsidP="003C0E92">
      <w:pPr>
        <w:pStyle w:val="ListParagraph"/>
        <w:spacing w:line="360" w:lineRule="auto"/>
        <w:ind w:left="360"/>
        <w:jc w:val="both"/>
        <w:rPr>
          <w:rFonts w:ascii="Times New Roman" w:hAnsi="Times New Roman" w:cs="Times New Roman"/>
          <w:sz w:val="24"/>
          <w:szCs w:val="24"/>
        </w:rPr>
      </w:pPr>
    </w:p>
    <w:p w14:paraId="182158D2" w14:textId="443F4516" w:rsidR="00AD1FFA" w:rsidRDefault="00383EF8"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Panel heard from Frances Brennan who was a Police Staff member employed as the Force Crime and Incident Registrar. She explained that her role was to ensure that the force was correctly recording crimes and to audit</w:t>
      </w:r>
      <w:r w:rsidR="00342BB7">
        <w:rPr>
          <w:rFonts w:ascii="Times New Roman" w:hAnsi="Times New Roman" w:cs="Times New Roman"/>
          <w:sz w:val="24"/>
          <w:szCs w:val="24"/>
        </w:rPr>
        <w:t xml:space="preserve"> those records</w:t>
      </w:r>
      <w:r>
        <w:rPr>
          <w:rFonts w:ascii="Times New Roman" w:hAnsi="Times New Roman" w:cs="Times New Roman"/>
          <w:sz w:val="24"/>
          <w:szCs w:val="24"/>
        </w:rPr>
        <w:t>.</w:t>
      </w:r>
      <w:r w:rsidR="000D4E2E">
        <w:rPr>
          <w:rFonts w:ascii="Times New Roman" w:hAnsi="Times New Roman" w:cs="Times New Roman"/>
          <w:sz w:val="24"/>
          <w:szCs w:val="24"/>
        </w:rPr>
        <w:t xml:space="preserve"> </w:t>
      </w:r>
      <w:r w:rsidR="00342BB7">
        <w:rPr>
          <w:rFonts w:ascii="Times New Roman" w:hAnsi="Times New Roman" w:cs="Times New Roman"/>
          <w:sz w:val="24"/>
          <w:szCs w:val="24"/>
        </w:rPr>
        <w:t xml:space="preserve">She accepted that </w:t>
      </w:r>
      <w:r w:rsidR="006B358E">
        <w:rPr>
          <w:rFonts w:ascii="Times New Roman" w:hAnsi="Times New Roman" w:cs="Times New Roman"/>
          <w:sz w:val="24"/>
          <w:szCs w:val="24"/>
        </w:rPr>
        <w:t xml:space="preserve">NICHE </w:t>
      </w:r>
      <w:r w:rsidR="00342BB7">
        <w:rPr>
          <w:rFonts w:ascii="Times New Roman" w:hAnsi="Times New Roman" w:cs="Times New Roman"/>
          <w:sz w:val="24"/>
          <w:szCs w:val="24"/>
        </w:rPr>
        <w:t>wa</w:t>
      </w:r>
      <w:r w:rsidR="006B358E">
        <w:rPr>
          <w:rFonts w:ascii="Times New Roman" w:hAnsi="Times New Roman" w:cs="Times New Roman"/>
          <w:sz w:val="24"/>
          <w:szCs w:val="24"/>
        </w:rPr>
        <w:t xml:space="preserve">s dependent on the correct information being entered. The role of the Crime Standards Auditors </w:t>
      </w:r>
      <w:r w:rsidR="00342BB7">
        <w:rPr>
          <w:rFonts w:ascii="Times New Roman" w:hAnsi="Times New Roman" w:cs="Times New Roman"/>
          <w:sz w:val="24"/>
          <w:szCs w:val="24"/>
        </w:rPr>
        <w:t>wa</w:t>
      </w:r>
      <w:r w:rsidR="006B358E">
        <w:rPr>
          <w:rFonts w:ascii="Times New Roman" w:hAnsi="Times New Roman" w:cs="Times New Roman"/>
          <w:sz w:val="24"/>
          <w:szCs w:val="24"/>
        </w:rPr>
        <w:t xml:space="preserve">s to apply the </w:t>
      </w:r>
      <w:r w:rsidR="00342BB7">
        <w:rPr>
          <w:rFonts w:ascii="Times New Roman" w:hAnsi="Times New Roman" w:cs="Times New Roman"/>
          <w:sz w:val="24"/>
          <w:szCs w:val="24"/>
        </w:rPr>
        <w:t xml:space="preserve">Home Office </w:t>
      </w:r>
      <w:r w:rsidR="006B358E">
        <w:rPr>
          <w:rFonts w:ascii="Times New Roman" w:hAnsi="Times New Roman" w:cs="Times New Roman"/>
          <w:sz w:val="24"/>
          <w:szCs w:val="24"/>
        </w:rPr>
        <w:t>count</w:t>
      </w:r>
      <w:r w:rsidR="00342BB7">
        <w:rPr>
          <w:rFonts w:ascii="Times New Roman" w:hAnsi="Times New Roman" w:cs="Times New Roman"/>
          <w:sz w:val="24"/>
          <w:szCs w:val="24"/>
        </w:rPr>
        <w:t>ing</w:t>
      </w:r>
      <w:r w:rsidR="006B358E">
        <w:rPr>
          <w:rFonts w:ascii="Times New Roman" w:hAnsi="Times New Roman" w:cs="Times New Roman"/>
          <w:sz w:val="24"/>
          <w:szCs w:val="24"/>
        </w:rPr>
        <w:t xml:space="preserve"> standards and </w:t>
      </w:r>
      <w:r w:rsidR="00342BB7">
        <w:rPr>
          <w:rFonts w:ascii="Times New Roman" w:hAnsi="Times New Roman" w:cs="Times New Roman"/>
          <w:sz w:val="24"/>
          <w:szCs w:val="24"/>
        </w:rPr>
        <w:t xml:space="preserve">to </w:t>
      </w:r>
      <w:r w:rsidR="006B358E">
        <w:rPr>
          <w:rFonts w:ascii="Times New Roman" w:hAnsi="Times New Roman" w:cs="Times New Roman"/>
          <w:sz w:val="24"/>
          <w:szCs w:val="24"/>
        </w:rPr>
        <w:t xml:space="preserve">correct errors when found. </w:t>
      </w:r>
      <w:r w:rsidR="00342BB7">
        <w:rPr>
          <w:rFonts w:ascii="Times New Roman" w:hAnsi="Times New Roman" w:cs="Times New Roman"/>
          <w:sz w:val="24"/>
          <w:szCs w:val="24"/>
        </w:rPr>
        <w:t>It</w:t>
      </w:r>
      <w:r w:rsidR="000D4E2E">
        <w:rPr>
          <w:rFonts w:ascii="Times New Roman" w:hAnsi="Times New Roman" w:cs="Times New Roman"/>
          <w:sz w:val="24"/>
          <w:szCs w:val="24"/>
        </w:rPr>
        <w:t xml:space="preserve"> was a legal requirement to hold accurate information regarding crime.</w:t>
      </w:r>
      <w:r>
        <w:rPr>
          <w:rFonts w:ascii="Times New Roman" w:hAnsi="Times New Roman" w:cs="Times New Roman"/>
          <w:sz w:val="24"/>
          <w:szCs w:val="24"/>
        </w:rPr>
        <w:t xml:space="preserve"> In 2016, </w:t>
      </w:r>
      <w:r>
        <w:rPr>
          <w:rFonts w:ascii="Times New Roman" w:hAnsi="Times New Roman" w:cs="Times New Roman"/>
          <w:sz w:val="24"/>
          <w:szCs w:val="24"/>
        </w:rPr>
        <w:lastRenderedPageBreak/>
        <w:t>she was part of the NICHE implementation system.</w:t>
      </w:r>
      <w:r w:rsidR="00342BB7">
        <w:rPr>
          <w:rFonts w:ascii="Times New Roman" w:hAnsi="Times New Roman" w:cs="Times New Roman"/>
          <w:sz w:val="24"/>
          <w:szCs w:val="24"/>
        </w:rPr>
        <w:t xml:space="preserve"> She stated that the information from a STORM log was transferred onto N</w:t>
      </w:r>
      <w:r>
        <w:rPr>
          <w:rFonts w:ascii="Times New Roman" w:hAnsi="Times New Roman" w:cs="Times New Roman"/>
          <w:sz w:val="24"/>
          <w:szCs w:val="24"/>
        </w:rPr>
        <w:t xml:space="preserve">ICHE. It goes into an area known as an occurrence. All the information on the STORM log is added by the </w:t>
      </w:r>
      <w:r w:rsidR="002C3997">
        <w:rPr>
          <w:rFonts w:ascii="Times New Roman" w:hAnsi="Times New Roman" w:cs="Times New Roman"/>
          <w:sz w:val="24"/>
          <w:szCs w:val="24"/>
        </w:rPr>
        <w:t>call o</w:t>
      </w:r>
      <w:r>
        <w:rPr>
          <w:rFonts w:ascii="Times New Roman" w:hAnsi="Times New Roman" w:cs="Times New Roman"/>
          <w:sz w:val="24"/>
          <w:szCs w:val="24"/>
        </w:rPr>
        <w:t xml:space="preserve">perator or any </w:t>
      </w:r>
      <w:r w:rsidR="002C3997">
        <w:rPr>
          <w:rFonts w:ascii="Times New Roman" w:hAnsi="Times New Roman" w:cs="Times New Roman"/>
          <w:sz w:val="24"/>
          <w:szCs w:val="24"/>
        </w:rPr>
        <w:t>call s</w:t>
      </w:r>
      <w:r>
        <w:rPr>
          <w:rFonts w:ascii="Times New Roman" w:hAnsi="Times New Roman" w:cs="Times New Roman"/>
          <w:sz w:val="24"/>
          <w:szCs w:val="24"/>
        </w:rPr>
        <w:t xml:space="preserve">upervisor with them. </w:t>
      </w:r>
      <w:r w:rsidR="000D4E2E">
        <w:rPr>
          <w:rFonts w:ascii="Times New Roman" w:hAnsi="Times New Roman" w:cs="Times New Roman"/>
          <w:sz w:val="24"/>
          <w:szCs w:val="24"/>
        </w:rPr>
        <w:t xml:space="preserve">As the </w:t>
      </w:r>
      <w:r w:rsidR="00342BB7">
        <w:rPr>
          <w:rFonts w:ascii="Times New Roman" w:hAnsi="Times New Roman" w:cs="Times New Roman"/>
          <w:sz w:val="24"/>
          <w:szCs w:val="24"/>
        </w:rPr>
        <w:t xml:space="preserve">STORM log </w:t>
      </w:r>
      <w:r w:rsidR="000D4E2E">
        <w:rPr>
          <w:rFonts w:ascii="Times New Roman" w:hAnsi="Times New Roman" w:cs="Times New Roman"/>
          <w:sz w:val="24"/>
          <w:szCs w:val="24"/>
        </w:rPr>
        <w:t>is created, supervisors may add comments and they ha</w:t>
      </w:r>
      <w:r w:rsidR="00342BB7">
        <w:rPr>
          <w:rFonts w:ascii="Times New Roman" w:hAnsi="Times New Roman" w:cs="Times New Roman"/>
          <w:sz w:val="24"/>
          <w:szCs w:val="24"/>
        </w:rPr>
        <w:t>ve</w:t>
      </w:r>
      <w:r w:rsidR="000D4E2E">
        <w:rPr>
          <w:rFonts w:ascii="Times New Roman" w:hAnsi="Times New Roman" w:cs="Times New Roman"/>
          <w:sz w:val="24"/>
          <w:szCs w:val="24"/>
        </w:rPr>
        <w:t xml:space="preserve"> oversight of the call operator and the record as it is being created. </w:t>
      </w:r>
      <w:r w:rsidR="004F2FEB">
        <w:rPr>
          <w:rFonts w:ascii="Times New Roman" w:hAnsi="Times New Roman" w:cs="Times New Roman"/>
          <w:sz w:val="24"/>
          <w:szCs w:val="24"/>
        </w:rPr>
        <w:t>Standard Operating Procedures (</w:t>
      </w:r>
      <w:r>
        <w:rPr>
          <w:rFonts w:ascii="Times New Roman" w:hAnsi="Times New Roman" w:cs="Times New Roman"/>
          <w:sz w:val="24"/>
          <w:szCs w:val="24"/>
        </w:rPr>
        <w:t>SOP’s</w:t>
      </w:r>
      <w:r w:rsidR="004F2FEB">
        <w:rPr>
          <w:rFonts w:ascii="Times New Roman" w:hAnsi="Times New Roman" w:cs="Times New Roman"/>
          <w:sz w:val="24"/>
          <w:szCs w:val="24"/>
        </w:rPr>
        <w:t>)</w:t>
      </w:r>
      <w:r>
        <w:rPr>
          <w:rFonts w:ascii="Times New Roman" w:hAnsi="Times New Roman" w:cs="Times New Roman"/>
          <w:sz w:val="24"/>
          <w:szCs w:val="24"/>
        </w:rPr>
        <w:t xml:space="preserve"> are likely to pop up</w:t>
      </w:r>
      <w:r w:rsidR="00342BB7">
        <w:rPr>
          <w:rFonts w:ascii="Times New Roman" w:hAnsi="Times New Roman" w:cs="Times New Roman"/>
          <w:sz w:val="24"/>
          <w:szCs w:val="24"/>
        </w:rPr>
        <w:t xml:space="preserve"> on the STORM log</w:t>
      </w:r>
      <w:r>
        <w:rPr>
          <w:rFonts w:ascii="Times New Roman" w:hAnsi="Times New Roman" w:cs="Times New Roman"/>
          <w:sz w:val="24"/>
          <w:szCs w:val="24"/>
        </w:rPr>
        <w:t xml:space="preserve"> through a link to the address or telephone number.</w:t>
      </w:r>
      <w:r w:rsidR="002C3997">
        <w:rPr>
          <w:rFonts w:ascii="Times New Roman" w:hAnsi="Times New Roman" w:cs="Times New Roman"/>
          <w:sz w:val="24"/>
          <w:szCs w:val="24"/>
        </w:rPr>
        <w:t xml:space="preserve"> </w:t>
      </w:r>
    </w:p>
    <w:p w14:paraId="52592470" w14:textId="77777777" w:rsidR="00AD1FFA" w:rsidRPr="00AD1FFA" w:rsidRDefault="00AD1FFA" w:rsidP="00AD1FFA">
      <w:pPr>
        <w:pStyle w:val="ListParagraph"/>
        <w:rPr>
          <w:rFonts w:ascii="Times New Roman" w:hAnsi="Times New Roman" w:cs="Times New Roman"/>
          <w:sz w:val="24"/>
          <w:szCs w:val="24"/>
        </w:rPr>
      </w:pPr>
    </w:p>
    <w:p w14:paraId="2D06A2CD" w14:textId="315FC194" w:rsidR="00AD1FFA" w:rsidRDefault="00AD1FFA"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Ms Brennan stated that in relation to the complaint made by </w:t>
      </w:r>
      <w:r w:rsidR="008A5247">
        <w:rPr>
          <w:rFonts w:ascii="Times New Roman" w:hAnsi="Times New Roman" w:cs="Times New Roman"/>
          <w:sz w:val="24"/>
          <w:szCs w:val="24"/>
        </w:rPr>
        <w:t>Person</w:t>
      </w:r>
      <w:r>
        <w:rPr>
          <w:rFonts w:ascii="Times New Roman" w:hAnsi="Times New Roman" w:cs="Times New Roman"/>
          <w:sz w:val="24"/>
          <w:szCs w:val="24"/>
        </w:rPr>
        <w:t xml:space="preserve"> A, the</w:t>
      </w:r>
      <w:r w:rsidR="002C3997">
        <w:rPr>
          <w:rFonts w:ascii="Times New Roman" w:hAnsi="Times New Roman" w:cs="Times New Roman"/>
          <w:sz w:val="24"/>
          <w:szCs w:val="24"/>
        </w:rPr>
        <w:t xml:space="preserve"> call operator </w:t>
      </w:r>
      <w:r w:rsidR="004F2FEB">
        <w:rPr>
          <w:rFonts w:ascii="Times New Roman" w:hAnsi="Times New Roman" w:cs="Times New Roman"/>
          <w:sz w:val="24"/>
          <w:szCs w:val="24"/>
        </w:rPr>
        <w:t>did carry</w:t>
      </w:r>
      <w:r w:rsidR="002C3997">
        <w:rPr>
          <w:rFonts w:ascii="Times New Roman" w:hAnsi="Times New Roman" w:cs="Times New Roman"/>
          <w:sz w:val="24"/>
          <w:szCs w:val="24"/>
        </w:rPr>
        <w:t xml:space="preserve"> out a search on David Carrick. This would have been sent to the NICHE system waiting to be linked. </w:t>
      </w:r>
      <w:r>
        <w:rPr>
          <w:rFonts w:ascii="Times New Roman" w:hAnsi="Times New Roman" w:cs="Times New Roman"/>
          <w:sz w:val="24"/>
          <w:szCs w:val="24"/>
        </w:rPr>
        <w:t>However, th</w:t>
      </w:r>
      <w:r w:rsidR="002C3997">
        <w:rPr>
          <w:rFonts w:ascii="Times New Roman" w:hAnsi="Times New Roman" w:cs="Times New Roman"/>
          <w:sz w:val="24"/>
          <w:szCs w:val="24"/>
        </w:rPr>
        <w:t xml:space="preserve">e NICHE record for this occurrence did not have the name David Carrick linked to it. Hence, if someone searched for David Carrick </w:t>
      </w:r>
      <w:r>
        <w:rPr>
          <w:rFonts w:ascii="Times New Roman" w:hAnsi="Times New Roman" w:cs="Times New Roman"/>
          <w:sz w:val="24"/>
          <w:szCs w:val="24"/>
        </w:rPr>
        <w:t>using</w:t>
      </w:r>
      <w:r w:rsidR="002C3997">
        <w:rPr>
          <w:rFonts w:ascii="Times New Roman" w:hAnsi="Times New Roman" w:cs="Times New Roman"/>
          <w:sz w:val="24"/>
          <w:szCs w:val="24"/>
        </w:rPr>
        <w:t xml:space="preserve"> NICHE, this occurrence would not have been revealed. The process of linking was carried out by the control room staff. PC Fisher and Inspector Tippetts could not have done the linking nor could they have deleted it. If they wished to add David Carrick as a suspect, then they could have asked the </w:t>
      </w:r>
      <w:r w:rsidR="006B358E">
        <w:rPr>
          <w:rFonts w:ascii="Times New Roman" w:hAnsi="Times New Roman" w:cs="Times New Roman"/>
          <w:sz w:val="24"/>
          <w:szCs w:val="24"/>
        </w:rPr>
        <w:t>Crime Standards Auditors</w:t>
      </w:r>
      <w:r w:rsidR="002C3997">
        <w:rPr>
          <w:rFonts w:ascii="Times New Roman" w:hAnsi="Times New Roman" w:cs="Times New Roman"/>
          <w:sz w:val="24"/>
          <w:szCs w:val="24"/>
        </w:rPr>
        <w:t xml:space="preserve"> to have</w:t>
      </w:r>
      <w:r w:rsidR="00C5139B">
        <w:rPr>
          <w:rFonts w:ascii="Times New Roman" w:hAnsi="Times New Roman" w:cs="Times New Roman"/>
          <w:sz w:val="24"/>
          <w:szCs w:val="24"/>
        </w:rPr>
        <w:t xml:space="preserve"> linked David Carrick. </w:t>
      </w:r>
      <w:r>
        <w:rPr>
          <w:rFonts w:ascii="Times New Roman" w:hAnsi="Times New Roman" w:cs="Times New Roman"/>
          <w:sz w:val="24"/>
          <w:szCs w:val="24"/>
        </w:rPr>
        <w:t xml:space="preserve">She stated the code </w:t>
      </w:r>
      <w:r w:rsidR="00125DD9">
        <w:rPr>
          <w:rFonts w:ascii="Times New Roman" w:hAnsi="Times New Roman" w:cs="Times New Roman"/>
          <w:sz w:val="24"/>
          <w:szCs w:val="24"/>
        </w:rPr>
        <w:t xml:space="preserve">NZ </w:t>
      </w:r>
      <w:r>
        <w:rPr>
          <w:rFonts w:ascii="Times New Roman" w:hAnsi="Times New Roman" w:cs="Times New Roman"/>
          <w:sz w:val="24"/>
          <w:szCs w:val="24"/>
        </w:rPr>
        <w:t>used by PC Fisher on 4 February 2020 was</w:t>
      </w:r>
      <w:r w:rsidR="00125DD9">
        <w:rPr>
          <w:rFonts w:ascii="Times New Roman" w:hAnsi="Times New Roman" w:cs="Times New Roman"/>
          <w:sz w:val="24"/>
          <w:szCs w:val="24"/>
        </w:rPr>
        <w:t xml:space="preserve"> a non-crime code for an incident that could be </w:t>
      </w:r>
      <w:r>
        <w:rPr>
          <w:rFonts w:ascii="Times New Roman" w:hAnsi="Times New Roman" w:cs="Times New Roman"/>
          <w:sz w:val="24"/>
          <w:szCs w:val="24"/>
        </w:rPr>
        <w:t xml:space="preserve">closed </w:t>
      </w:r>
      <w:r w:rsidR="00125DD9">
        <w:rPr>
          <w:rFonts w:ascii="Times New Roman" w:hAnsi="Times New Roman" w:cs="Times New Roman"/>
          <w:sz w:val="24"/>
          <w:szCs w:val="24"/>
        </w:rPr>
        <w:t xml:space="preserve">by a </w:t>
      </w:r>
      <w:r>
        <w:rPr>
          <w:rFonts w:ascii="Times New Roman" w:hAnsi="Times New Roman" w:cs="Times New Roman"/>
          <w:sz w:val="24"/>
          <w:szCs w:val="24"/>
        </w:rPr>
        <w:t>S</w:t>
      </w:r>
      <w:r w:rsidR="00125DD9">
        <w:rPr>
          <w:rFonts w:ascii="Times New Roman" w:hAnsi="Times New Roman" w:cs="Times New Roman"/>
          <w:sz w:val="24"/>
          <w:szCs w:val="24"/>
        </w:rPr>
        <w:t xml:space="preserve">ergeant. </w:t>
      </w:r>
      <w:r>
        <w:rPr>
          <w:rFonts w:ascii="Times New Roman" w:hAnsi="Times New Roman" w:cs="Times New Roman"/>
          <w:sz w:val="24"/>
          <w:szCs w:val="24"/>
        </w:rPr>
        <w:t xml:space="preserve">If the complaint had been regarded as a crime by the Sergeant, then only the Crime Standards Auditors could have closed the </w:t>
      </w:r>
      <w:r w:rsidR="00125DD9">
        <w:rPr>
          <w:rFonts w:ascii="Times New Roman" w:hAnsi="Times New Roman" w:cs="Times New Roman"/>
          <w:sz w:val="24"/>
          <w:szCs w:val="24"/>
        </w:rPr>
        <w:t xml:space="preserve">crime. </w:t>
      </w:r>
    </w:p>
    <w:p w14:paraId="72A05010" w14:textId="77777777" w:rsidR="00AD1FFA" w:rsidRPr="00AD1FFA" w:rsidRDefault="00AD1FFA" w:rsidP="00AD1FFA">
      <w:pPr>
        <w:pStyle w:val="ListParagraph"/>
        <w:rPr>
          <w:rFonts w:ascii="Times New Roman" w:hAnsi="Times New Roman" w:cs="Times New Roman"/>
          <w:sz w:val="24"/>
          <w:szCs w:val="24"/>
        </w:rPr>
      </w:pPr>
    </w:p>
    <w:p w14:paraId="3E120261" w14:textId="682D03E2" w:rsidR="00383EF8" w:rsidRDefault="00AD1FFA"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Ms Brennan considered the wording recorded on NICHE by the person transferring the STORM log information to NICHE: </w:t>
      </w:r>
      <w:r w:rsidRPr="00AD1FFA">
        <w:rPr>
          <w:rFonts w:ascii="Times New Roman" w:hAnsi="Times New Roman" w:cs="Times New Roman"/>
          <w:i/>
          <w:iCs/>
          <w:sz w:val="24"/>
          <w:szCs w:val="24"/>
        </w:rPr>
        <w:t xml:space="preserve">‘Due to lack of details I have pended crime classification. Please may FCC </w:t>
      </w:r>
      <w:r>
        <w:rPr>
          <w:rFonts w:ascii="Times New Roman" w:hAnsi="Times New Roman" w:cs="Times New Roman"/>
          <w:sz w:val="24"/>
          <w:szCs w:val="24"/>
        </w:rPr>
        <w:t xml:space="preserve">[Crime Standards Auditors] </w:t>
      </w:r>
      <w:r w:rsidRPr="00AD1FFA">
        <w:rPr>
          <w:rFonts w:ascii="Times New Roman" w:hAnsi="Times New Roman" w:cs="Times New Roman"/>
          <w:i/>
          <w:iCs/>
          <w:sz w:val="24"/>
          <w:szCs w:val="24"/>
        </w:rPr>
        <w:t>be updated when further details are known.’</w:t>
      </w:r>
      <w:r>
        <w:rPr>
          <w:rFonts w:ascii="Times New Roman" w:hAnsi="Times New Roman" w:cs="Times New Roman"/>
          <w:sz w:val="24"/>
          <w:szCs w:val="24"/>
        </w:rPr>
        <w:t xml:space="preserve"> </w:t>
      </w:r>
      <w:r w:rsidR="005E7F71">
        <w:rPr>
          <w:rFonts w:ascii="Times New Roman" w:hAnsi="Times New Roman" w:cs="Times New Roman"/>
          <w:sz w:val="24"/>
          <w:szCs w:val="24"/>
        </w:rPr>
        <w:t xml:space="preserve"> </w:t>
      </w:r>
      <w:r>
        <w:rPr>
          <w:rFonts w:ascii="Times New Roman" w:hAnsi="Times New Roman" w:cs="Times New Roman"/>
          <w:sz w:val="24"/>
          <w:szCs w:val="24"/>
        </w:rPr>
        <w:t xml:space="preserve">Ms Brennan considered that this wording meant that this </w:t>
      </w:r>
      <w:r w:rsidR="005E7F71">
        <w:rPr>
          <w:rFonts w:ascii="Times New Roman" w:hAnsi="Times New Roman" w:cs="Times New Roman"/>
          <w:sz w:val="24"/>
          <w:szCs w:val="24"/>
        </w:rPr>
        <w:t xml:space="preserve">complaint was </w:t>
      </w:r>
      <w:r>
        <w:rPr>
          <w:rFonts w:ascii="Times New Roman" w:hAnsi="Times New Roman" w:cs="Times New Roman"/>
          <w:sz w:val="24"/>
          <w:szCs w:val="24"/>
        </w:rPr>
        <w:t xml:space="preserve">recorded as </w:t>
      </w:r>
      <w:r w:rsidR="005E7F71">
        <w:rPr>
          <w:rFonts w:ascii="Times New Roman" w:hAnsi="Times New Roman" w:cs="Times New Roman"/>
          <w:sz w:val="24"/>
          <w:szCs w:val="24"/>
        </w:rPr>
        <w:t>a crime</w:t>
      </w:r>
      <w:r w:rsidR="00585F02">
        <w:rPr>
          <w:rFonts w:ascii="Times New Roman" w:hAnsi="Times New Roman" w:cs="Times New Roman"/>
          <w:sz w:val="24"/>
          <w:szCs w:val="24"/>
        </w:rPr>
        <w:t xml:space="preserve"> and there</w:t>
      </w:r>
      <w:r>
        <w:rPr>
          <w:rFonts w:ascii="Times New Roman" w:hAnsi="Times New Roman" w:cs="Times New Roman"/>
          <w:sz w:val="24"/>
          <w:szCs w:val="24"/>
        </w:rPr>
        <w:t xml:space="preserve"> needed </w:t>
      </w:r>
      <w:r w:rsidR="00585F02">
        <w:rPr>
          <w:rFonts w:ascii="Times New Roman" w:hAnsi="Times New Roman" w:cs="Times New Roman"/>
          <w:sz w:val="24"/>
          <w:szCs w:val="24"/>
        </w:rPr>
        <w:t xml:space="preserve">to be </w:t>
      </w:r>
      <w:r>
        <w:rPr>
          <w:rFonts w:ascii="Times New Roman" w:hAnsi="Times New Roman" w:cs="Times New Roman"/>
          <w:sz w:val="24"/>
          <w:szCs w:val="24"/>
        </w:rPr>
        <w:t>clarification as to which type of crime</w:t>
      </w:r>
      <w:r w:rsidR="00585F02">
        <w:rPr>
          <w:rFonts w:ascii="Times New Roman" w:hAnsi="Times New Roman" w:cs="Times New Roman"/>
          <w:sz w:val="24"/>
          <w:szCs w:val="24"/>
        </w:rPr>
        <w:t>. It</w:t>
      </w:r>
      <w:r>
        <w:rPr>
          <w:rFonts w:ascii="Times New Roman" w:hAnsi="Times New Roman" w:cs="Times New Roman"/>
          <w:sz w:val="24"/>
          <w:szCs w:val="24"/>
        </w:rPr>
        <w:t xml:space="preserve"> should have been dealt with as a crime and not as an incident</w:t>
      </w:r>
      <w:r w:rsidR="005E7F71">
        <w:rPr>
          <w:rFonts w:ascii="Times New Roman" w:hAnsi="Times New Roman" w:cs="Times New Roman"/>
          <w:sz w:val="24"/>
          <w:szCs w:val="24"/>
        </w:rPr>
        <w:t xml:space="preserve">. </w:t>
      </w:r>
      <w:r w:rsidR="008A5247">
        <w:rPr>
          <w:rFonts w:ascii="Times New Roman" w:hAnsi="Times New Roman" w:cs="Times New Roman"/>
          <w:sz w:val="24"/>
          <w:szCs w:val="24"/>
        </w:rPr>
        <w:t>Person</w:t>
      </w:r>
      <w:r w:rsidR="005E7F71">
        <w:rPr>
          <w:rFonts w:ascii="Times New Roman" w:hAnsi="Times New Roman" w:cs="Times New Roman"/>
          <w:sz w:val="24"/>
          <w:szCs w:val="24"/>
        </w:rPr>
        <w:t xml:space="preserve"> B should have been contacted and dependent on what </w:t>
      </w:r>
      <w:r w:rsidR="004F2FEB">
        <w:rPr>
          <w:rFonts w:ascii="Times New Roman" w:hAnsi="Times New Roman" w:cs="Times New Roman"/>
          <w:sz w:val="24"/>
          <w:szCs w:val="24"/>
        </w:rPr>
        <w:t>Person B</w:t>
      </w:r>
      <w:r w:rsidR="005E7F71">
        <w:rPr>
          <w:rFonts w:ascii="Times New Roman" w:hAnsi="Times New Roman" w:cs="Times New Roman"/>
          <w:sz w:val="24"/>
          <w:szCs w:val="24"/>
        </w:rPr>
        <w:t xml:space="preserve"> </w:t>
      </w:r>
      <w:r>
        <w:rPr>
          <w:rFonts w:ascii="Times New Roman" w:hAnsi="Times New Roman" w:cs="Times New Roman"/>
          <w:sz w:val="24"/>
          <w:szCs w:val="24"/>
        </w:rPr>
        <w:t xml:space="preserve">had </w:t>
      </w:r>
      <w:r w:rsidR="005E7F71">
        <w:rPr>
          <w:rFonts w:ascii="Times New Roman" w:hAnsi="Times New Roman" w:cs="Times New Roman"/>
          <w:sz w:val="24"/>
          <w:szCs w:val="24"/>
        </w:rPr>
        <w:t xml:space="preserve">said, it could then have been determined whether it was a crime or crime related incident. </w:t>
      </w:r>
      <w:r w:rsidR="00585F02">
        <w:rPr>
          <w:rFonts w:ascii="Times New Roman" w:hAnsi="Times New Roman" w:cs="Times New Roman"/>
          <w:sz w:val="24"/>
          <w:szCs w:val="24"/>
        </w:rPr>
        <w:t xml:space="preserve">Ms Brennan considered that everyone understood this </w:t>
      </w:r>
      <w:r w:rsidR="005E7F71">
        <w:rPr>
          <w:rFonts w:ascii="Times New Roman" w:hAnsi="Times New Roman" w:cs="Times New Roman"/>
          <w:sz w:val="24"/>
          <w:szCs w:val="24"/>
        </w:rPr>
        <w:t>expectation</w:t>
      </w:r>
      <w:r w:rsidR="00585F02">
        <w:rPr>
          <w:rFonts w:ascii="Times New Roman" w:hAnsi="Times New Roman" w:cs="Times New Roman"/>
          <w:sz w:val="24"/>
          <w:szCs w:val="24"/>
        </w:rPr>
        <w:t xml:space="preserve"> as to how crimes should be dealt with</w:t>
      </w:r>
      <w:r w:rsidR="005E7F71">
        <w:rPr>
          <w:rFonts w:ascii="Times New Roman" w:hAnsi="Times New Roman" w:cs="Times New Roman"/>
          <w:sz w:val="24"/>
          <w:szCs w:val="24"/>
        </w:rPr>
        <w:t xml:space="preserve"> within </w:t>
      </w:r>
      <w:r w:rsidR="00585F02">
        <w:rPr>
          <w:rFonts w:ascii="Times New Roman" w:hAnsi="Times New Roman" w:cs="Times New Roman"/>
          <w:sz w:val="24"/>
          <w:szCs w:val="24"/>
        </w:rPr>
        <w:t>Wiltshire Police</w:t>
      </w:r>
      <w:r w:rsidR="005E7F71">
        <w:rPr>
          <w:rFonts w:ascii="Times New Roman" w:hAnsi="Times New Roman" w:cs="Times New Roman"/>
          <w:sz w:val="24"/>
          <w:szCs w:val="24"/>
        </w:rPr>
        <w:t xml:space="preserve">. If the victim had not been located, then there would need to be a rationale for closing a crime related case. </w:t>
      </w:r>
      <w:r w:rsidR="00585F02">
        <w:rPr>
          <w:rFonts w:ascii="Times New Roman" w:hAnsi="Times New Roman" w:cs="Times New Roman"/>
          <w:sz w:val="24"/>
          <w:szCs w:val="24"/>
        </w:rPr>
        <w:t>She accepted that t</w:t>
      </w:r>
      <w:r w:rsidR="000D4E2E">
        <w:rPr>
          <w:rFonts w:ascii="Times New Roman" w:hAnsi="Times New Roman" w:cs="Times New Roman"/>
          <w:sz w:val="24"/>
          <w:szCs w:val="24"/>
        </w:rPr>
        <w:t xml:space="preserve">he Storm Log suggested that </w:t>
      </w:r>
      <w:r>
        <w:rPr>
          <w:rFonts w:ascii="Times New Roman" w:hAnsi="Times New Roman" w:cs="Times New Roman"/>
          <w:sz w:val="24"/>
          <w:szCs w:val="24"/>
        </w:rPr>
        <w:t xml:space="preserve">there had been </w:t>
      </w:r>
      <w:r w:rsidR="000D4E2E">
        <w:rPr>
          <w:rFonts w:ascii="Times New Roman" w:hAnsi="Times New Roman" w:cs="Times New Roman"/>
          <w:sz w:val="24"/>
          <w:szCs w:val="24"/>
        </w:rPr>
        <w:t xml:space="preserve">174 previous contacts </w:t>
      </w:r>
      <w:r>
        <w:rPr>
          <w:rFonts w:ascii="Times New Roman" w:hAnsi="Times New Roman" w:cs="Times New Roman"/>
          <w:sz w:val="24"/>
          <w:szCs w:val="24"/>
        </w:rPr>
        <w:t xml:space="preserve">with </w:t>
      </w:r>
      <w:r w:rsidR="000D4E2E">
        <w:rPr>
          <w:rFonts w:ascii="Times New Roman" w:hAnsi="Times New Roman" w:cs="Times New Roman"/>
          <w:sz w:val="24"/>
          <w:szCs w:val="24"/>
        </w:rPr>
        <w:t xml:space="preserve">the address of </w:t>
      </w:r>
      <w:r w:rsidR="008A5247">
        <w:rPr>
          <w:rFonts w:ascii="Times New Roman" w:hAnsi="Times New Roman" w:cs="Times New Roman"/>
          <w:sz w:val="24"/>
          <w:szCs w:val="24"/>
        </w:rPr>
        <w:t>Person</w:t>
      </w:r>
      <w:r w:rsidR="000D4E2E">
        <w:rPr>
          <w:rFonts w:ascii="Times New Roman" w:hAnsi="Times New Roman" w:cs="Times New Roman"/>
          <w:sz w:val="24"/>
          <w:szCs w:val="24"/>
        </w:rPr>
        <w:t xml:space="preserve"> A.</w:t>
      </w:r>
      <w:r w:rsidR="00E67390">
        <w:rPr>
          <w:rFonts w:ascii="Times New Roman" w:hAnsi="Times New Roman" w:cs="Times New Roman"/>
          <w:sz w:val="24"/>
          <w:szCs w:val="24"/>
        </w:rPr>
        <w:t xml:space="preserve"> </w:t>
      </w:r>
      <w:r w:rsidR="00585F02">
        <w:rPr>
          <w:rFonts w:ascii="Times New Roman" w:hAnsi="Times New Roman" w:cs="Times New Roman"/>
          <w:sz w:val="24"/>
          <w:szCs w:val="24"/>
        </w:rPr>
        <w:t>She stated that a</w:t>
      </w:r>
      <w:r w:rsidR="00E67390">
        <w:rPr>
          <w:rFonts w:ascii="Times New Roman" w:hAnsi="Times New Roman" w:cs="Times New Roman"/>
          <w:sz w:val="24"/>
          <w:szCs w:val="24"/>
        </w:rPr>
        <w:t xml:space="preserve"> person tasked with attending an incident can access the STORM log as it was attached to the NICHE record.</w:t>
      </w:r>
      <w:r w:rsidRPr="00AD1FFA">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The tasking would appear as a digital to do list that the officer would receive. A </w:t>
      </w:r>
      <w:r w:rsidR="00C2143C">
        <w:rPr>
          <w:rFonts w:ascii="Times New Roman" w:hAnsi="Times New Roman" w:cs="Times New Roman"/>
          <w:sz w:val="24"/>
          <w:szCs w:val="24"/>
        </w:rPr>
        <w:t>sergeant</w:t>
      </w:r>
      <w:r>
        <w:rPr>
          <w:rFonts w:ascii="Times New Roman" w:hAnsi="Times New Roman" w:cs="Times New Roman"/>
          <w:sz w:val="24"/>
          <w:szCs w:val="24"/>
        </w:rPr>
        <w:t xml:space="preserve"> can access his own list and everyone else’s within a team.</w:t>
      </w:r>
    </w:p>
    <w:p w14:paraId="059A30CD" w14:textId="77777777" w:rsidR="008B781F" w:rsidRDefault="008B781F" w:rsidP="008B781F">
      <w:pPr>
        <w:pStyle w:val="ListParagraph"/>
        <w:spacing w:line="360" w:lineRule="auto"/>
        <w:ind w:left="360"/>
        <w:jc w:val="both"/>
        <w:rPr>
          <w:rFonts w:ascii="Times New Roman" w:hAnsi="Times New Roman" w:cs="Times New Roman"/>
          <w:sz w:val="24"/>
          <w:szCs w:val="24"/>
        </w:rPr>
      </w:pPr>
    </w:p>
    <w:p w14:paraId="438E107E" w14:textId="03B5CF41" w:rsidR="008B781F" w:rsidRDefault="004F2FEB" w:rsidP="008B781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009C5DFA">
        <w:rPr>
          <w:rFonts w:ascii="Times New Roman" w:hAnsi="Times New Roman" w:cs="Times New Roman"/>
          <w:sz w:val="24"/>
          <w:szCs w:val="24"/>
        </w:rPr>
        <w:t>Thomas</w:t>
      </w:r>
      <w:r>
        <w:rPr>
          <w:rFonts w:ascii="Times New Roman" w:hAnsi="Times New Roman" w:cs="Times New Roman"/>
          <w:sz w:val="24"/>
          <w:szCs w:val="24"/>
        </w:rPr>
        <w:t>, for the AA,</w:t>
      </w:r>
      <w:r w:rsidR="008B781F">
        <w:rPr>
          <w:rFonts w:ascii="Times New Roman" w:hAnsi="Times New Roman" w:cs="Times New Roman"/>
          <w:sz w:val="24"/>
          <w:szCs w:val="24"/>
        </w:rPr>
        <w:t xml:space="preserve"> </w:t>
      </w:r>
      <w:r>
        <w:rPr>
          <w:rFonts w:ascii="Times New Roman" w:hAnsi="Times New Roman" w:cs="Times New Roman"/>
          <w:sz w:val="24"/>
          <w:szCs w:val="24"/>
        </w:rPr>
        <w:t xml:space="preserve">then </w:t>
      </w:r>
      <w:r w:rsidR="008B781F">
        <w:rPr>
          <w:rFonts w:ascii="Times New Roman" w:hAnsi="Times New Roman" w:cs="Times New Roman"/>
          <w:sz w:val="24"/>
          <w:szCs w:val="24"/>
        </w:rPr>
        <w:t xml:space="preserve">summarised evidence from </w:t>
      </w:r>
      <w:r w:rsidR="008A5247">
        <w:rPr>
          <w:rFonts w:ascii="Times New Roman" w:hAnsi="Times New Roman" w:cs="Times New Roman"/>
          <w:sz w:val="24"/>
          <w:szCs w:val="24"/>
        </w:rPr>
        <w:t>Person</w:t>
      </w:r>
      <w:r w:rsidR="008B781F">
        <w:rPr>
          <w:rFonts w:ascii="Times New Roman" w:hAnsi="Times New Roman" w:cs="Times New Roman"/>
          <w:sz w:val="24"/>
          <w:szCs w:val="24"/>
        </w:rPr>
        <w:t xml:space="preserve"> B which indicated that </w:t>
      </w:r>
      <w:r>
        <w:rPr>
          <w:rFonts w:ascii="Times New Roman" w:hAnsi="Times New Roman" w:cs="Times New Roman"/>
          <w:sz w:val="24"/>
          <w:szCs w:val="24"/>
        </w:rPr>
        <w:t>Person B</w:t>
      </w:r>
      <w:r w:rsidR="008B781F">
        <w:rPr>
          <w:rFonts w:ascii="Times New Roman" w:hAnsi="Times New Roman" w:cs="Times New Roman"/>
          <w:sz w:val="24"/>
          <w:szCs w:val="24"/>
        </w:rPr>
        <w:t xml:space="preserve"> had not been spoken to by Wiltshire Police in 2016. </w:t>
      </w:r>
      <w:r>
        <w:rPr>
          <w:rFonts w:ascii="Times New Roman" w:hAnsi="Times New Roman" w:cs="Times New Roman"/>
          <w:sz w:val="24"/>
          <w:szCs w:val="24"/>
        </w:rPr>
        <w:t>Person B</w:t>
      </w:r>
      <w:r w:rsidR="008B781F">
        <w:rPr>
          <w:rFonts w:ascii="Times New Roman" w:hAnsi="Times New Roman" w:cs="Times New Roman"/>
          <w:sz w:val="24"/>
          <w:szCs w:val="24"/>
        </w:rPr>
        <w:t xml:space="preserve"> maintained th</w:t>
      </w:r>
      <w:r>
        <w:rPr>
          <w:rFonts w:ascii="Times New Roman" w:hAnsi="Times New Roman" w:cs="Times New Roman"/>
          <w:sz w:val="24"/>
          <w:szCs w:val="24"/>
        </w:rPr>
        <w:t xml:space="preserve">e </w:t>
      </w:r>
      <w:r w:rsidR="008B781F">
        <w:rPr>
          <w:rFonts w:ascii="Times New Roman" w:hAnsi="Times New Roman" w:cs="Times New Roman"/>
          <w:sz w:val="24"/>
          <w:szCs w:val="24"/>
        </w:rPr>
        <w:t xml:space="preserve">complaint originally reported by </w:t>
      </w:r>
      <w:r w:rsidR="008A5247">
        <w:rPr>
          <w:rFonts w:ascii="Times New Roman" w:hAnsi="Times New Roman" w:cs="Times New Roman"/>
          <w:sz w:val="24"/>
          <w:szCs w:val="24"/>
        </w:rPr>
        <w:t>Person</w:t>
      </w:r>
      <w:r w:rsidR="008B781F">
        <w:rPr>
          <w:rFonts w:ascii="Times New Roman" w:hAnsi="Times New Roman" w:cs="Times New Roman"/>
          <w:sz w:val="24"/>
          <w:szCs w:val="24"/>
        </w:rPr>
        <w:t xml:space="preserve"> A. </w:t>
      </w:r>
      <w:r>
        <w:rPr>
          <w:rFonts w:ascii="Times New Roman" w:hAnsi="Times New Roman" w:cs="Times New Roman"/>
          <w:sz w:val="24"/>
          <w:szCs w:val="24"/>
        </w:rPr>
        <w:t>Mr Thomas</w:t>
      </w:r>
      <w:r w:rsidR="008B781F">
        <w:rPr>
          <w:rFonts w:ascii="Times New Roman" w:hAnsi="Times New Roman" w:cs="Times New Roman"/>
          <w:sz w:val="24"/>
          <w:szCs w:val="24"/>
        </w:rPr>
        <w:t xml:space="preserve"> summarised the evidence from another Police Officer who admitted that she could not recall whether she had linked the name David Carrick to being the suspect on NICHE in January 2016 following the complaint and the transference of the information on the STORM log to NICHE. </w:t>
      </w:r>
    </w:p>
    <w:p w14:paraId="10D08968" w14:textId="77777777" w:rsidR="00487A1D" w:rsidRDefault="00487A1D" w:rsidP="00487A1D">
      <w:pPr>
        <w:pStyle w:val="ListParagraph"/>
        <w:spacing w:line="360" w:lineRule="auto"/>
        <w:ind w:left="360"/>
        <w:jc w:val="both"/>
        <w:rPr>
          <w:rFonts w:ascii="Times New Roman" w:hAnsi="Times New Roman" w:cs="Times New Roman"/>
          <w:sz w:val="24"/>
          <w:szCs w:val="24"/>
        </w:rPr>
      </w:pPr>
    </w:p>
    <w:p w14:paraId="6FBA6E33" w14:textId="11CD1A52" w:rsidR="00487A1D" w:rsidRPr="00585F02" w:rsidRDefault="00487A1D"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PC Fisher gave evidence. She told the Panel </w:t>
      </w:r>
      <w:r w:rsidR="004F2FEB">
        <w:rPr>
          <w:rFonts w:ascii="Times New Roman" w:hAnsi="Times New Roman" w:cs="Times New Roman"/>
          <w:sz w:val="24"/>
          <w:szCs w:val="24"/>
        </w:rPr>
        <w:t xml:space="preserve">about her background before joining the Police. </w:t>
      </w:r>
      <w:r>
        <w:rPr>
          <w:rFonts w:ascii="Times New Roman" w:hAnsi="Times New Roman" w:cs="Times New Roman"/>
          <w:sz w:val="24"/>
          <w:szCs w:val="24"/>
        </w:rPr>
        <w:t>In 2008, she joined Wiltshire Police as a PSCO</w:t>
      </w:r>
      <w:r w:rsidR="004F2FEB">
        <w:rPr>
          <w:rFonts w:ascii="Times New Roman" w:hAnsi="Times New Roman" w:cs="Times New Roman"/>
          <w:sz w:val="24"/>
          <w:szCs w:val="24"/>
        </w:rPr>
        <w:t xml:space="preserve"> and </w:t>
      </w:r>
      <w:r w:rsidR="00585F02">
        <w:rPr>
          <w:rFonts w:ascii="Times New Roman" w:hAnsi="Times New Roman" w:cs="Times New Roman"/>
          <w:sz w:val="24"/>
          <w:szCs w:val="24"/>
        </w:rPr>
        <w:t xml:space="preserve">had worked </w:t>
      </w:r>
      <w:r>
        <w:rPr>
          <w:rFonts w:ascii="Times New Roman" w:hAnsi="Times New Roman" w:cs="Times New Roman"/>
          <w:sz w:val="24"/>
          <w:szCs w:val="24"/>
        </w:rPr>
        <w:t>with children from disadvantaged backgrounds</w:t>
      </w:r>
      <w:r w:rsidR="00585F02">
        <w:rPr>
          <w:rFonts w:ascii="Times New Roman" w:hAnsi="Times New Roman" w:cs="Times New Roman"/>
          <w:sz w:val="24"/>
          <w:szCs w:val="24"/>
        </w:rPr>
        <w:t xml:space="preserve">, </w:t>
      </w:r>
      <w:r>
        <w:rPr>
          <w:rFonts w:ascii="Times New Roman" w:hAnsi="Times New Roman" w:cs="Times New Roman"/>
          <w:sz w:val="24"/>
          <w:szCs w:val="24"/>
        </w:rPr>
        <w:t xml:space="preserve">seeking to keep them out of the criminal justice system. She was approached by her </w:t>
      </w:r>
      <w:r w:rsidR="00585F02">
        <w:rPr>
          <w:rFonts w:ascii="Times New Roman" w:hAnsi="Times New Roman" w:cs="Times New Roman"/>
          <w:sz w:val="24"/>
          <w:szCs w:val="24"/>
        </w:rPr>
        <w:t>S</w:t>
      </w:r>
      <w:r>
        <w:rPr>
          <w:rFonts w:ascii="Times New Roman" w:hAnsi="Times New Roman" w:cs="Times New Roman"/>
          <w:sz w:val="24"/>
          <w:szCs w:val="24"/>
        </w:rPr>
        <w:t xml:space="preserve">ergeant to join as a Police Officer. She wanted to continue working within the community. She joined as a Police Officer in November 2013. Her probationary </w:t>
      </w:r>
      <w:r w:rsidR="0056114D">
        <w:rPr>
          <w:rFonts w:ascii="Times New Roman" w:hAnsi="Times New Roman" w:cs="Times New Roman"/>
          <w:sz w:val="24"/>
          <w:szCs w:val="24"/>
        </w:rPr>
        <w:t xml:space="preserve">period to November 2015 </w:t>
      </w:r>
      <w:r w:rsidR="00585F02">
        <w:rPr>
          <w:rFonts w:ascii="Times New Roman" w:hAnsi="Times New Roman" w:cs="Times New Roman"/>
          <w:sz w:val="24"/>
          <w:szCs w:val="24"/>
        </w:rPr>
        <w:t xml:space="preserve">was </w:t>
      </w:r>
      <w:r>
        <w:rPr>
          <w:rFonts w:ascii="Times New Roman" w:hAnsi="Times New Roman" w:cs="Times New Roman"/>
          <w:sz w:val="24"/>
          <w:szCs w:val="24"/>
        </w:rPr>
        <w:t>very busy</w:t>
      </w:r>
      <w:r w:rsidR="0056114D">
        <w:rPr>
          <w:rFonts w:ascii="Times New Roman" w:hAnsi="Times New Roman" w:cs="Times New Roman"/>
          <w:sz w:val="24"/>
          <w:szCs w:val="24"/>
        </w:rPr>
        <w:t xml:space="preserve"> and she </w:t>
      </w:r>
      <w:r w:rsidR="00F07A78">
        <w:rPr>
          <w:rFonts w:ascii="Times New Roman" w:hAnsi="Times New Roman" w:cs="Times New Roman"/>
          <w:sz w:val="24"/>
          <w:szCs w:val="24"/>
        </w:rPr>
        <w:t xml:space="preserve">worked predominantly in the Salisbury area. </w:t>
      </w:r>
      <w:r w:rsidR="0056114D">
        <w:rPr>
          <w:rFonts w:ascii="Times New Roman" w:hAnsi="Times New Roman" w:cs="Times New Roman"/>
          <w:sz w:val="24"/>
          <w:szCs w:val="24"/>
        </w:rPr>
        <w:t xml:space="preserve">Thereafter, PC Fisher went on to join </w:t>
      </w:r>
      <w:r>
        <w:rPr>
          <w:rFonts w:ascii="Times New Roman" w:hAnsi="Times New Roman" w:cs="Times New Roman"/>
          <w:sz w:val="24"/>
          <w:szCs w:val="24"/>
        </w:rPr>
        <w:t>the Neighbourhood Policing Team and enjoyed the work.</w:t>
      </w:r>
      <w:r w:rsidR="00DA5E79">
        <w:rPr>
          <w:rFonts w:ascii="Times New Roman" w:hAnsi="Times New Roman" w:cs="Times New Roman"/>
          <w:sz w:val="24"/>
          <w:szCs w:val="24"/>
        </w:rPr>
        <w:t xml:space="preserve"> </w:t>
      </w:r>
      <w:r w:rsidR="002C10DD">
        <w:rPr>
          <w:rFonts w:ascii="Times New Roman" w:hAnsi="Times New Roman" w:cs="Times New Roman"/>
          <w:sz w:val="24"/>
          <w:szCs w:val="24"/>
        </w:rPr>
        <w:t>She</w:t>
      </w:r>
      <w:r w:rsidR="00DA5E79">
        <w:rPr>
          <w:rFonts w:ascii="Times New Roman" w:hAnsi="Times New Roman" w:cs="Times New Roman"/>
          <w:sz w:val="24"/>
          <w:szCs w:val="24"/>
        </w:rPr>
        <w:t xml:space="preserve"> dealt with ongoing ne</w:t>
      </w:r>
      <w:r w:rsidR="007338E7">
        <w:rPr>
          <w:rFonts w:ascii="Times New Roman" w:hAnsi="Times New Roman" w:cs="Times New Roman"/>
          <w:sz w:val="24"/>
          <w:szCs w:val="24"/>
        </w:rPr>
        <w:t>i</w:t>
      </w:r>
      <w:r w:rsidR="00DA5E79">
        <w:rPr>
          <w:rFonts w:ascii="Times New Roman" w:hAnsi="Times New Roman" w:cs="Times New Roman"/>
          <w:sz w:val="24"/>
          <w:szCs w:val="24"/>
        </w:rPr>
        <w:t xml:space="preserve">ghbour </w:t>
      </w:r>
      <w:r w:rsidR="00031AAC">
        <w:rPr>
          <w:rFonts w:ascii="Times New Roman" w:hAnsi="Times New Roman" w:cs="Times New Roman"/>
          <w:sz w:val="24"/>
          <w:szCs w:val="24"/>
        </w:rPr>
        <w:t>issues</w:t>
      </w:r>
      <w:r w:rsidR="00DA5E79">
        <w:rPr>
          <w:rFonts w:ascii="Times New Roman" w:hAnsi="Times New Roman" w:cs="Times New Roman"/>
          <w:sz w:val="24"/>
          <w:szCs w:val="24"/>
        </w:rPr>
        <w:t>, A</w:t>
      </w:r>
      <w:r w:rsidR="002C10DD">
        <w:rPr>
          <w:rFonts w:ascii="Times New Roman" w:hAnsi="Times New Roman" w:cs="Times New Roman"/>
          <w:sz w:val="24"/>
          <w:szCs w:val="24"/>
        </w:rPr>
        <w:t>nti-Social Behaviour</w:t>
      </w:r>
      <w:r w:rsidR="00DA5E79">
        <w:rPr>
          <w:rFonts w:ascii="Times New Roman" w:hAnsi="Times New Roman" w:cs="Times New Roman"/>
          <w:sz w:val="24"/>
          <w:szCs w:val="24"/>
        </w:rPr>
        <w:t>, school visits</w:t>
      </w:r>
      <w:r w:rsidR="0056114D">
        <w:rPr>
          <w:rFonts w:ascii="Times New Roman" w:hAnsi="Times New Roman" w:cs="Times New Roman"/>
          <w:sz w:val="24"/>
          <w:szCs w:val="24"/>
        </w:rPr>
        <w:t xml:space="preserve"> and </w:t>
      </w:r>
      <w:r w:rsidR="002C10DD">
        <w:rPr>
          <w:rFonts w:ascii="Times New Roman" w:hAnsi="Times New Roman" w:cs="Times New Roman"/>
          <w:sz w:val="24"/>
          <w:szCs w:val="24"/>
        </w:rPr>
        <w:t>supporting other Officer</w:t>
      </w:r>
      <w:r w:rsidR="0056114D">
        <w:rPr>
          <w:rFonts w:ascii="Times New Roman" w:hAnsi="Times New Roman" w:cs="Times New Roman"/>
          <w:sz w:val="24"/>
          <w:szCs w:val="24"/>
        </w:rPr>
        <w:t>s</w:t>
      </w:r>
      <w:r w:rsidR="002C10DD">
        <w:rPr>
          <w:rFonts w:ascii="Times New Roman" w:hAnsi="Times New Roman" w:cs="Times New Roman"/>
          <w:sz w:val="24"/>
          <w:szCs w:val="24"/>
        </w:rPr>
        <w:t xml:space="preserve"> dealing with</w:t>
      </w:r>
      <w:r w:rsidR="00DA5E79">
        <w:rPr>
          <w:rFonts w:ascii="Times New Roman" w:hAnsi="Times New Roman" w:cs="Times New Roman"/>
          <w:sz w:val="24"/>
          <w:szCs w:val="24"/>
        </w:rPr>
        <w:t xml:space="preserve"> serious crime</w:t>
      </w:r>
      <w:r w:rsidR="0056114D">
        <w:rPr>
          <w:rFonts w:ascii="Times New Roman" w:hAnsi="Times New Roman" w:cs="Times New Roman"/>
          <w:sz w:val="24"/>
          <w:szCs w:val="24"/>
        </w:rPr>
        <w:t>s</w:t>
      </w:r>
      <w:r w:rsidR="00DA5E79">
        <w:rPr>
          <w:rFonts w:ascii="Times New Roman" w:hAnsi="Times New Roman" w:cs="Times New Roman"/>
          <w:sz w:val="24"/>
          <w:szCs w:val="24"/>
        </w:rPr>
        <w:t xml:space="preserve">. </w:t>
      </w:r>
      <w:r w:rsidR="00F07A78">
        <w:rPr>
          <w:rFonts w:ascii="Times New Roman" w:hAnsi="Times New Roman" w:cs="Times New Roman"/>
          <w:sz w:val="24"/>
          <w:szCs w:val="24"/>
        </w:rPr>
        <w:t xml:space="preserve">She was in Salisbury area from 2008 to 2017. </w:t>
      </w:r>
      <w:r w:rsidR="008431D1" w:rsidRPr="00585F02">
        <w:rPr>
          <w:rFonts w:ascii="Times New Roman" w:hAnsi="Times New Roman" w:cs="Times New Roman"/>
          <w:sz w:val="24"/>
          <w:szCs w:val="24"/>
        </w:rPr>
        <w:t>She was</w:t>
      </w:r>
      <w:r w:rsidR="00DA5E79" w:rsidRPr="00585F02">
        <w:rPr>
          <w:rFonts w:ascii="Times New Roman" w:hAnsi="Times New Roman" w:cs="Times New Roman"/>
          <w:sz w:val="24"/>
          <w:szCs w:val="24"/>
        </w:rPr>
        <w:t xml:space="preserve"> current</w:t>
      </w:r>
      <w:r w:rsidR="008431D1" w:rsidRPr="00585F02">
        <w:rPr>
          <w:rFonts w:ascii="Times New Roman" w:hAnsi="Times New Roman" w:cs="Times New Roman"/>
          <w:sz w:val="24"/>
          <w:szCs w:val="24"/>
        </w:rPr>
        <w:t xml:space="preserve">ly working </w:t>
      </w:r>
      <w:r w:rsidR="00DA5E79" w:rsidRPr="00585F02">
        <w:rPr>
          <w:rFonts w:ascii="Times New Roman" w:hAnsi="Times New Roman" w:cs="Times New Roman"/>
          <w:sz w:val="24"/>
          <w:szCs w:val="24"/>
        </w:rPr>
        <w:t xml:space="preserve">in CID </w:t>
      </w:r>
      <w:r w:rsidR="0056114D">
        <w:rPr>
          <w:rFonts w:ascii="Times New Roman" w:hAnsi="Times New Roman" w:cs="Times New Roman"/>
          <w:sz w:val="24"/>
          <w:szCs w:val="24"/>
        </w:rPr>
        <w:t xml:space="preserve">and was training to become a detective. </w:t>
      </w:r>
      <w:r w:rsidR="008431D1" w:rsidRPr="00585F02">
        <w:rPr>
          <w:rFonts w:ascii="Times New Roman" w:hAnsi="Times New Roman" w:cs="Times New Roman"/>
          <w:sz w:val="24"/>
          <w:szCs w:val="24"/>
        </w:rPr>
        <w:t xml:space="preserve">She gave an example of one of her recent cases as Officer in the Case. </w:t>
      </w:r>
      <w:r w:rsidR="004F2FEB">
        <w:rPr>
          <w:rFonts w:ascii="Times New Roman" w:hAnsi="Times New Roman" w:cs="Times New Roman"/>
          <w:sz w:val="24"/>
          <w:szCs w:val="24"/>
        </w:rPr>
        <w:t>She had no previous misconduct findings against her.</w:t>
      </w:r>
    </w:p>
    <w:p w14:paraId="122177C6" w14:textId="77777777" w:rsidR="00585F02" w:rsidRDefault="00585F02" w:rsidP="00585F02">
      <w:pPr>
        <w:pStyle w:val="ListParagraph"/>
        <w:spacing w:line="360" w:lineRule="auto"/>
        <w:ind w:left="360"/>
        <w:jc w:val="both"/>
        <w:rPr>
          <w:rFonts w:ascii="Times New Roman" w:hAnsi="Times New Roman" w:cs="Times New Roman"/>
          <w:sz w:val="24"/>
          <w:szCs w:val="24"/>
        </w:rPr>
      </w:pPr>
    </w:p>
    <w:p w14:paraId="6B755A4B" w14:textId="327928F2" w:rsidR="00F07A78" w:rsidRDefault="0056114D"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PC Fisher stated that her</w:t>
      </w:r>
      <w:r w:rsidR="008431D1">
        <w:rPr>
          <w:rFonts w:ascii="Times New Roman" w:hAnsi="Times New Roman" w:cs="Times New Roman"/>
          <w:sz w:val="24"/>
          <w:szCs w:val="24"/>
        </w:rPr>
        <w:t xml:space="preserve"> first involvement with t</w:t>
      </w:r>
      <w:r>
        <w:rPr>
          <w:rFonts w:ascii="Times New Roman" w:hAnsi="Times New Roman" w:cs="Times New Roman"/>
          <w:sz w:val="24"/>
          <w:szCs w:val="24"/>
        </w:rPr>
        <w:t>he complaint made by Person A</w:t>
      </w:r>
      <w:r w:rsidR="008431D1">
        <w:rPr>
          <w:rFonts w:ascii="Times New Roman" w:hAnsi="Times New Roman" w:cs="Times New Roman"/>
          <w:sz w:val="24"/>
          <w:szCs w:val="24"/>
        </w:rPr>
        <w:t xml:space="preserve"> was </w:t>
      </w:r>
      <w:r>
        <w:rPr>
          <w:rFonts w:ascii="Times New Roman" w:hAnsi="Times New Roman" w:cs="Times New Roman"/>
          <w:sz w:val="24"/>
          <w:szCs w:val="24"/>
        </w:rPr>
        <w:t xml:space="preserve">on 1 February </w:t>
      </w:r>
      <w:r w:rsidR="008431D1">
        <w:rPr>
          <w:rFonts w:ascii="Times New Roman" w:hAnsi="Times New Roman" w:cs="Times New Roman"/>
          <w:sz w:val="24"/>
          <w:szCs w:val="24"/>
        </w:rPr>
        <w:t xml:space="preserve">2016 when </w:t>
      </w:r>
      <w:r>
        <w:rPr>
          <w:rFonts w:ascii="Times New Roman" w:hAnsi="Times New Roman" w:cs="Times New Roman"/>
          <w:sz w:val="24"/>
          <w:szCs w:val="24"/>
        </w:rPr>
        <w:t xml:space="preserve">she was </w:t>
      </w:r>
      <w:r w:rsidR="008431D1">
        <w:rPr>
          <w:rFonts w:ascii="Times New Roman" w:hAnsi="Times New Roman" w:cs="Times New Roman"/>
          <w:sz w:val="24"/>
          <w:szCs w:val="24"/>
        </w:rPr>
        <w:t>tasked</w:t>
      </w:r>
      <w:r>
        <w:rPr>
          <w:rFonts w:ascii="Times New Roman" w:hAnsi="Times New Roman" w:cs="Times New Roman"/>
          <w:sz w:val="24"/>
          <w:szCs w:val="24"/>
        </w:rPr>
        <w:t xml:space="preserve"> by Inspector Tippetts</w:t>
      </w:r>
      <w:r w:rsidR="008431D1">
        <w:rPr>
          <w:rFonts w:ascii="Times New Roman" w:hAnsi="Times New Roman" w:cs="Times New Roman"/>
          <w:sz w:val="24"/>
          <w:szCs w:val="24"/>
        </w:rPr>
        <w:t xml:space="preserve">. She </w:t>
      </w:r>
      <w:r>
        <w:rPr>
          <w:rFonts w:ascii="Times New Roman" w:hAnsi="Times New Roman" w:cs="Times New Roman"/>
          <w:sz w:val="24"/>
          <w:szCs w:val="24"/>
        </w:rPr>
        <w:t xml:space="preserve">had no recollection of being tasked or responding to the tasking on 2 February 2016 or attending at Person A’s address on 4 February 2016. </w:t>
      </w:r>
      <w:r w:rsidR="008431D1">
        <w:rPr>
          <w:rFonts w:ascii="Times New Roman" w:hAnsi="Times New Roman" w:cs="Times New Roman"/>
          <w:sz w:val="24"/>
          <w:szCs w:val="24"/>
        </w:rPr>
        <w:t>She had tried to recall it but could not do so.</w:t>
      </w:r>
      <w:r w:rsidR="00332645">
        <w:rPr>
          <w:rFonts w:ascii="Times New Roman" w:hAnsi="Times New Roman" w:cs="Times New Roman"/>
          <w:sz w:val="24"/>
          <w:szCs w:val="24"/>
        </w:rPr>
        <w:t xml:space="preserve"> She normally wrote matters up from memory. There </w:t>
      </w:r>
      <w:r>
        <w:rPr>
          <w:rFonts w:ascii="Times New Roman" w:hAnsi="Times New Roman" w:cs="Times New Roman"/>
          <w:sz w:val="24"/>
          <w:szCs w:val="24"/>
        </w:rPr>
        <w:t>was</w:t>
      </w:r>
      <w:r w:rsidR="00332645">
        <w:rPr>
          <w:rFonts w:ascii="Times New Roman" w:hAnsi="Times New Roman" w:cs="Times New Roman"/>
          <w:sz w:val="24"/>
          <w:szCs w:val="24"/>
        </w:rPr>
        <w:t xml:space="preserve"> an entry in her pocket notebook. She cannot recall now whether she looked at the STORM log before she attended, but it would have been what she would have done. </w:t>
      </w:r>
      <w:r w:rsidR="008A5247">
        <w:rPr>
          <w:rFonts w:ascii="Times New Roman" w:hAnsi="Times New Roman" w:cs="Times New Roman"/>
          <w:sz w:val="24"/>
          <w:szCs w:val="24"/>
        </w:rPr>
        <w:t>Person</w:t>
      </w:r>
      <w:r w:rsidR="00223F58">
        <w:rPr>
          <w:rFonts w:ascii="Times New Roman" w:hAnsi="Times New Roman" w:cs="Times New Roman"/>
          <w:sz w:val="24"/>
          <w:szCs w:val="24"/>
        </w:rPr>
        <w:t xml:space="preserve"> A was someone who was familiar to </w:t>
      </w:r>
      <w:r w:rsidR="00B125DC">
        <w:rPr>
          <w:rFonts w:ascii="Times New Roman" w:hAnsi="Times New Roman" w:cs="Times New Roman"/>
          <w:sz w:val="24"/>
          <w:szCs w:val="24"/>
        </w:rPr>
        <w:t>her</w:t>
      </w:r>
      <w:r w:rsidR="00DA3714">
        <w:rPr>
          <w:rFonts w:ascii="Times New Roman" w:hAnsi="Times New Roman" w:cs="Times New Roman"/>
          <w:sz w:val="24"/>
          <w:szCs w:val="24"/>
        </w:rPr>
        <w:t xml:space="preserve"> having dealt with Person A on a couple of occasions. She recalled that Person A was </w:t>
      </w:r>
      <w:r w:rsidR="007338E7">
        <w:rPr>
          <w:rFonts w:ascii="Times New Roman" w:hAnsi="Times New Roman" w:cs="Times New Roman"/>
          <w:sz w:val="24"/>
          <w:szCs w:val="24"/>
        </w:rPr>
        <w:t xml:space="preserve">a </w:t>
      </w:r>
      <w:r w:rsidR="00DA3714">
        <w:rPr>
          <w:rFonts w:ascii="Times New Roman" w:hAnsi="Times New Roman" w:cs="Times New Roman"/>
          <w:sz w:val="24"/>
          <w:szCs w:val="24"/>
        </w:rPr>
        <w:t xml:space="preserve">frequent </w:t>
      </w:r>
      <w:r w:rsidR="007338E7">
        <w:rPr>
          <w:rFonts w:ascii="Times New Roman" w:hAnsi="Times New Roman" w:cs="Times New Roman"/>
          <w:sz w:val="24"/>
          <w:szCs w:val="24"/>
        </w:rPr>
        <w:t>caller</w:t>
      </w:r>
      <w:r w:rsidR="00DA3714">
        <w:rPr>
          <w:rFonts w:ascii="Times New Roman" w:hAnsi="Times New Roman" w:cs="Times New Roman"/>
          <w:sz w:val="24"/>
          <w:szCs w:val="24"/>
        </w:rPr>
        <w:t xml:space="preserve"> to the Police</w:t>
      </w:r>
      <w:r w:rsidR="007338E7">
        <w:rPr>
          <w:rFonts w:ascii="Times New Roman" w:hAnsi="Times New Roman" w:cs="Times New Roman"/>
          <w:sz w:val="24"/>
          <w:szCs w:val="24"/>
        </w:rPr>
        <w:t xml:space="preserve">. </w:t>
      </w:r>
      <w:r w:rsidR="00DA3714">
        <w:rPr>
          <w:rFonts w:ascii="Times New Roman" w:hAnsi="Times New Roman" w:cs="Times New Roman"/>
          <w:sz w:val="24"/>
          <w:szCs w:val="24"/>
        </w:rPr>
        <w:t xml:space="preserve">PC Fisher </w:t>
      </w:r>
      <w:r w:rsidR="00F07A78">
        <w:rPr>
          <w:rFonts w:ascii="Times New Roman" w:hAnsi="Times New Roman" w:cs="Times New Roman"/>
          <w:sz w:val="24"/>
          <w:szCs w:val="24"/>
        </w:rPr>
        <w:t xml:space="preserve">could recall going to </w:t>
      </w:r>
      <w:r w:rsidR="008A5247">
        <w:rPr>
          <w:rFonts w:ascii="Times New Roman" w:hAnsi="Times New Roman" w:cs="Times New Roman"/>
          <w:sz w:val="24"/>
          <w:szCs w:val="24"/>
        </w:rPr>
        <w:t>Person</w:t>
      </w:r>
      <w:r w:rsidR="00F07A78">
        <w:rPr>
          <w:rFonts w:ascii="Times New Roman" w:hAnsi="Times New Roman" w:cs="Times New Roman"/>
          <w:sz w:val="24"/>
          <w:szCs w:val="24"/>
        </w:rPr>
        <w:t xml:space="preserve"> A’s address on at least one occasion but c</w:t>
      </w:r>
      <w:r w:rsidR="00DA3714">
        <w:rPr>
          <w:rFonts w:ascii="Times New Roman" w:hAnsi="Times New Roman" w:cs="Times New Roman"/>
          <w:sz w:val="24"/>
          <w:szCs w:val="24"/>
        </w:rPr>
        <w:t>ould not</w:t>
      </w:r>
      <w:r w:rsidR="00F07A78">
        <w:rPr>
          <w:rFonts w:ascii="Times New Roman" w:hAnsi="Times New Roman" w:cs="Times New Roman"/>
          <w:sz w:val="24"/>
          <w:szCs w:val="24"/>
        </w:rPr>
        <w:t xml:space="preserve"> say whether this was on 4 February 2016. </w:t>
      </w:r>
      <w:r w:rsidR="008A5247">
        <w:rPr>
          <w:rFonts w:ascii="Times New Roman" w:hAnsi="Times New Roman" w:cs="Times New Roman"/>
          <w:sz w:val="24"/>
          <w:szCs w:val="24"/>
        </w:rPr>
        <w:t>Person</w:t>
      </w:r>
      <w:r w:rsidR="00F07A78">
        <w:rPr>
          <w:rFonts w:ascii="Times New Roman" w:hAnsi="Times New Roman" w:cs="Times New Roman"/>
          <w:sz w:val="24"/>
          <w:szCs w:val="24"/>
        </w:rPr>
        <w:t xml:space="preserve"> A was regarded as a vulnerable </w:t>
      </w:r>
      <w:r w:rsidR="00F07A78">
        <w:rPr>
          <w:rFonts w:ascii="Times New Roman" w:hAnsi="Times New Roman" w:cs="Times New Roman"/>
          <w:sz w:val="24"/>
          <w:szCs w:val="24"/>
        </w:rPr>
        <w:lastRenderedPageBreak/>
        <w:t>adult and there were two other Police Officer</w:t>
      </w:r>
      <w:r w:rsidR="00DA3714">
        <w:rPr>
          <w:rFonts w:ascii="Times New Roman" w:hAnsi="Times New Roman" w:cs="Times New Roman"/>
          <w:sz w:val="24"/>
          <w:szCs w:val="24"/>
        </w:rPr>
        <w:t>s</w:t>
      </w:r>
      <w:r w:rsidR="00F07A78">
        <w:rPr>
          <w:rFonts w:ascii="Times New Roman" w:hAnsi="Times New Roman" w:cs="Times New Roman"/>
          <w:sz w:val="24"/>
          <w:szCs w:val="24"/>
        </w:rPr>
        <w:t xml:space="preserve"> who ordinarily </w:t>
      </w:r>
      <w:r w:rsidR="00DA3714">
        <w:rPr>
          <w:rFonts w:ascii="Times New Roman" w:hAnsi="Times New Roman" w:cs="Times New Roman"/>
          <w:sz w:val="24"/>
          <w:szCs w:val="24"/>
        </w:rPr>
        <w:t>would be</w:t>
      </w:r>
      <w:r w:rsidR="00F07A78">
        <w:rPr>
          <w:rFonts w:ascii="Times New Roman" w:hAnsi="Times New Roman" w:cs="Times New Roman"/>
          <w:sz w:val="24"/>
          <w:szCs w:val="24"/>
        </w:rPr>
        <w:t xml:space="preserve"> tasked to visit </w:t>
      </w:r>
      <w:r w:rsidR="00DA3714">
        <w:rPr>
          <w:rFonts w:ascii="Times New Roman" w:hAnsi="Times New Roman" w:cs="Times New Roman"/>
          <w:sz w:val="24"/>
          <w:szCs w:val="24"/>
        </w:rPr>
        <w:t>Person A but they were unavailable at that time.</w:t>
      </w:r>
    </w:p>
    <w:p w14:paraId="141349A2" w14:textId="77777777" w:rsidR="00DA3714" w:rsidRPr="00DA3714" w:rsidRDefault="00DA3714" w:rsidP="00DA3714">
      <w:pPr>
        <w:pStyle w:val="ListParagraph"/>
        <w:rPr>
          <w:rFonts w:ascii="Times New Roman" w:hAnsi="Times New Roman" w:cs="Times New Roman"/>
          <w:sz w:val="24"/>
          <w:szCs w:val="24"/>
        </w:rPr>
      </w:pPr>
    </w:p>
    <w:p w14:paraId="54927DBB" w14:textId="1B0A0120" w:rsidR="008431D1" w:rsidRPr="00DA3714" w:rsidRDefault="00DA3714" w:rsidP="00830283">
      <w:pPr>
        <w:pStyle w:val="ListParagraph"/>
        <w:numPr>
          <w:ilvl w:val="0"/>
          <w:numId w:val="2"/>
        </w:numPr>
        <w:spacing w:line="360" w:lineRule="auto"/>
        <w:jc w:val="both"/>
        <w:rPr>
          <w:rFonts w:ascii="Times New Roman" w:hAnsi="Times New Roman" w:cs="Times New Roman"/>
          <w:sz w:val="24"/>
          <w:szCs w:val="24"/>
        </w:rPr>
      </w:pPr>
      <w:r w:rsidRPr="00DA3714">
        <w:rPr>
          <w:rFonts w:ascii="Times New Roman" w:hAnsi="Times New Roman" w:cs="Times New Roman"/>
          <w:sz w:val="24"/>
          <w:szCs w:val="24"/>
        </w:rPr>
        <w:t xml:space="preserve">PC Fisher accepted that she should have dealt with the case differently. She could not recall now (8 years later) why she asked for the case to be closed. </w:t>
      </w:r>
      <w:r w:rsidR="00D720D9" w:rsidRPr="00DA3714">
        <w:rPr>
          <w:rFonts w:ascii="Times New Roman" w:hAnsi="Times New Roman" w:cs="Times New Roman"/>
          <w:sz w:val="24"/>
          <w:szCs w:val="24"/>
        </w:rPr>
        <w:t xml:space="preserve">She accepted that it may have been </w:t>
      </w:r>
      <w:r w:rsidR="007338E7" w:rsidRPr="00DA3714">
        <w:rPr>
          <w:rFonts w:ascii="Times New Roman" w:hAnsi="Times New Roman" w:cs="Times New Roman"/>
          <w:sz w:val="24"/>
          <w:szCs w:val="24"/>
        </w:rPr>
        <w:t xml:space="preserve">the </w:t>
      </w:r>
      <w:r w:rsidRPr="00DA3714">
        <w:rPr>
          <w:rFonts w:ascii="Times New Roman" w:hAnsi="Times New Roman" w:cs="Times New Roman"/>
          <w:sz w:val="24"/>
          <w:szCs w:val="24"/>
        </w:rPr>
        <w:t xml:space="preserve">previous </w:t>
      </w:r>
      <w:r w:rsidR="007338E7" w:rsidRPr="00DA3714">
        <w:rPr>
          <w:rFonts w:ascii="Times New Roman" w:hAnsi="Times New Roman" w:cs="Times New Roman"/>
          <w:sz w:val="24"/>
          <w:szCs w:val="24"/>
        </w:rPr>
        <w:t xml:space="preserve">call history </w:t>
      </w:r>
      <w:r w:rsidRPr="00DA3714">
        <w:rPr>
          <w:rFonts w:ascii="Times New Roman" w:hAnsi="Times New Roman" w:cs="Times New Roman"/>
          <w:sz w:val="24"/>
          <w:szCs w:val="24"/>
        </w:rPr>
        <w:t>from Person A that</w:t>
      </w:r>
      <w:r w:rsidR="007338E7" w:rsidRPr="00DA3714">
        <w:rPr>
          <w:rFonts w:ascii="Times New Roman" w:hAnsi="Times New Roman" w:cs="Times New Roman"/>
          <w:sz w:val="24"/>
          <w:szCs w:val="24"/>
        </w:rPr>
        <w:t xml:space="preserve"> caused </w:t>
      </w:r>
      <w:r w:rsidRPr="00DA3714">
        <w:rPr>
          <w:rFonts w:ascii="Times New Roman" w:hAnsi="Times New Roman" w:cs="Times New Roman"/>
          <w:sz w:val="24"/>
          <w:szCs w:val="24"/>
        </w:rPr>
        <w:t>Person A</w:t>
      </w:r>
      <w:r w:rsidR="007338E7" w:rsidRPr="00DA3714">
        <w:rPr>
          <w:rFonts w:ascii="Times New Roman" w:hAnsi="Times New Roman" w:cs="Times New Roman"/>
          <w:sz w:val="24"/>
          <w:szCs w:val="24"/>
        </w:rPr>
        <w:t xml:space="preserve"> to make the</w:t>
      </w:r>
      <w:r w:rsidRPr="00DA3714">
        <w:rPr>
          <w:rFonts w:ascii="Times New Roman" w:hAnsi="Times New Roman" w:cs="Times New Roman"/>
          <w:sz w:val="24"/>
          <w:szCs w:val="24"/>
        </w:rPr>
        <w:t xml:space="preserve"> decision. From the NICHE entry, it stated that she had </w:t>
      </w:r>
      <w:r w:rsidR="00D720D9" w:rsidRPr="00DA3714">
        <w:rPr>
          <w:rFonts w:ascii="Times New Roman" w:hAnsi="Times New Roman" w:cs="Times New Roman"/>
          <w:sz w:val="24"/>
          <w:szCs w:val="24"/>
        </w:rPr>
        <w:t xml:space="preserve">thought that the case had previously been investigated and that may have been a reason for her making the decision. </w:t>
      </w:r>
      <w:r w:rsidRPr="00DA3714">
        <w:rPr>
          <w:rFonts w:ascii="Times New Roman" w:hAnsi="Times New Roman" w:cs="Times New Roman"/>
          <w:sz w:val="24"/>
          <w:szCs w:val="24"/>
        </w:rPr>
        <w:t xml:space="preserve">She accepted that it </w:t>
      </w:r>
      <w:r w:rsidR="00D720D9" w:rsidRPr="00DA3714">
        <w:rPr>
          <w:rFonts w:ascii="Times New Roman" w:hAnsi="Times New Roman" w:cs="Times New Roman"/>
          <w:sz w:val="24"/>
          <w:szCs w:val="24"/>
        </w:rPr>
        <w:t xml:space="preserve">was a mistake to accept that reason without checking it. </w:t>
      </w:r>
      <w:r w:rsidR="00242A2C" w:rsidRPr="00DA3714">
        <w:rPr>
          <w:rFonts w:ascii="Times New Roman" w:hAnsi="Times New Roman" w:cs="Times New Roman"/>
          <w:sz w:val="24"/>
          <w:szCs w:val="24"/>
        </w:rPr>
        <w:t xml:space="preserve">She accepted that she should have asked someone who knew about how to find historic records. </w:t>
      </w:r>
      <w:r w:rsidRPr="00DA3714">
        <w:rPr>
          <w:rFonts w:ascii="Times New Roman" w:hAnsi="Times New Roman" w:cs="Times New Roman"/>
          <w:sz w:val="24"/>
          <w:szCs w:val="24"/>
        </w:rPr>
        <w:t xml:space="preserve">She did not deliberately investigate the matter badly or hold bad feeling towards Person A and B. </w:t>
      </w:r>
      <w:r w:rsidR="00D720D9" w:rsidRPr="00DA3714">
        <w:rPr>
          <w:rFonts w:ascii="Times New Roman" w:hAnsi="Times New Roman" w:cs="Times New Roman"/>
          <w:sz w:val="24"/>
          <w:szCs w:val="24"/>
        </w:rPr>
        <w:t xml:space="preserve">She stated: </w:t>
      </w:r>
      <w:r w:rsidR="00D720D9" w:rsidRPr="00DA3714">
        <w:rPr>
          <w:rFonts w:ascii="Times New Roman" w:hAnsi="Times New Roman" w:cs="Times New Roman"/>
          <w:i/>
          <w:iCs/>
          <w:sz w:val="24"/>
          <w:szCs w:val="24"/>
        </w:rPr>
        <w:t>‘</w:t>
      </w:r>
      <w:r w:rsidR="007338E7" w:rsidRPr="00DA3714">
        <w:rPr>
          <w:rFonts w:ascii="Times New Roman" w:hAnsi="Times New Roman" w:cs="Times New Roman"/>
          <w:i/>
          <w:iCs/>
          <w:sz w:val="24"/>
          <w:szCs w:val="24"/>
        </w:rPr>
        <w:t xml:space="preserve">I can only say that I am only </w:t>
      </w:r>
      <w:r w:rsidR="00EB7BA1" w:rsidRPr="00DA3714">
        <w:rPr>
          <w:rFonts w:ascii="Times New Roman" w:hAnsi="Times New Roman" w:cs="Times New Roman"/>
          <w:i/>
          <w:iCs/>
          <w:sz w:val="24"/>
          <w:szCs w:val="24"/>
        </w:rPr>
        <w:t>human,</w:t>
      </w:r>
      <w:r w:rsidR="007338E7" w:rsidRPr="00DA3714">
        <w:rPr>
          <w:rFonts w:ascii="Times New Roman" w:hAnsi="Times New Roman" w:cs="Times New Roman"/>
          <w:i/>
          <w:iCs/>
          <w:sz w:val="24"/>
          <w:szCs w:val="24"/>
        </w:rPr>
        <w:t xml:space="preserve"> and mistakes can be made</w:t>
      </w:r>
      <w:r w:rsidR="00D720D9" w:rsidRPr="00DA3714">
        <w:rPr>
          <w:rFonts w:ascii="Times New Roman" w:hAnsi="Times New Roman" w:cs="Times New Roman"/>
          <w:i/>
          <w:iCs/>
          <w:sz w:val="24"/>
          <w:szCs w:val="24"/>
        </w:rPr>
        <w:t>’</w:t>
      </w:r>
      <w:r w:rsidR="007338E7" w:rsidRPr="00DA3714">
        <w:rPr>
          <w:rFonts w:ascii="Times New Roman" w:hAnsi="Times New Roman" w:cs="Times New Roman"/>
          <w:i/>
          <w:iCs/>
          <w:sz w:val="24"/>
          <w:szCs w:val="24"/>
        </w:rPr>
        <w:t xml:space="preserve">. </w:t>
      </w:r>
      <w:r w:rsidR="007338E7" w:rsidRPr="00DA3714">
        <w:rPr>
          <w:rFonts w:ascii="Times New Roman" w:hAnsi="Times New Roman" w:cs="Times New Roman"/>
          <w:sz w:val="24"/>
          <w:szCs w:val="24"/>
        </w:rPr>
        <w:t xml:space="preserve">She accepted that her conduct breached the Professional Standard of Behaviour and constituted misconduct. She was disappointed that </w:t>
      </w:r>
      <w:r>
        <w:rPr>
          <w:rFonts w:ascii="Times New Roman" w:hAnsi="Times New Roman" w:cs="Times New Roman"/>
          <w:sz w:val="24"/>
          <w:szCs w:val="24"/>
        </w:rPr>
        <w:t xml:space="preserve">Person A and Person B </w:t>
      </w:r>
      <w:r w:rsidR="007338E7" w:rsidRPr="00DA3714">
        <w:rPr>
          <w:rFonts w:ascii="Times New Roman" w:hAnsi="Times New Roman" w:cs="Times New Roman"/>
          <w:sz w:val="24"/>
          <w:szCs w:val="24"/>
        </w:rPr>
        <w:t xml:space="preserve">had been let down </w:t>
      </w:r>
      <w:r>
        <w:rPr>
          <w:rFonts w:ascii="Times New Roman" w:hAnsi="Times New Roman" w:cs="Times New Roman"/>
          <w:sz w:val="24"/>
          <w:szCs w:val="24"/>
        </w:rPr>
        <w:t xml:space="preserve">and </w:t>
      </w:r>
      <w:r w:rsidR="007338E7" w:rsidRPr="00DA3714">
        <w:rPr>
          <w:rFonts w:ascii="Times New Roman" w:hAnsi="Times New Roman" w:cs="Times New Roman"/>
          <w:sz w:val="24"/>
          <w:szCs w:val="24"/>
        </w:rPr>
        <w:t xml:space="preserve">was saddened that their trust in the Police had been impacted. </w:t>
      </w:r>
      <w:r w:rsidR="00F07A78" w:rsidRPr="00DA3714">
        <w:rPr>
          <w:rFonts w:ascii="Times New Roman" w:hAnsi="Times New Roman" w:cs="Times New Roman"/>
          <w:sz w:val="24"/>
          <w:szCs w:val="24"/>
        </w:rPr>
        <w:t xml:space="preserve">She apologised for what had happened to </w:t>
      </w:r>
      <w:r w:rsidR="008A5247" w:rsidRPr="00DA3714">
        <w:rPr>
          <w:rFonts w:ascii="Times New Roman" w:hAnsi="Times New Roman" w:cs="Times New Roman"/>
          <w:sz w:val="24"/>
          <w:szCs w:val="24"/>
        </w:rPr>
        <w:t>Person</w:t>
      </w:r>
      <w:r w:rsidR="00F07A78" w:rsidRPr="00DA3714">
        <w:rPr>
          <w:rFonts w:ascii="Times New Roman" w:hAnsi="Times New Roman" w:cs="Times New Roman"/>
          <w:sz w:val="24"/>
          <w:szCs w:val="24"/>
        </w:rPr>
        <w:t xml:space="preserve">s A and B. </w:t>
      </w:r>
    </w:p>
    <w:p w14:paraId="6263E2AD" w14:textId="77777777" w:rsidR="00B327EF" w:rsidRPr="00B327EF" w:rsidRDefault="00B327EF" w:rsidP="00B327EF">
      <w:pPr>
        <w:pStyle w:val="ListParagraph"/>
        <w:rPr>
          <w:rFonts w:ascii="Times New Roman" w:hAnsi="Times New Roman" w:cs="Times New Roman"/>
          <w:sz w:val="24"/>
          <w:szCs w:val="24"/>
        </w:rPr>
      </w:pPr>
    </w:p>
    <w:p w14:paraId="19447081" w14:textId="4B4B6052" w:rsidR="0009419C" w:rsidRDefault="00B327EF" w:rsidP="0009419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the hearing, the Panel asked to see PC Fisher’s Police notebook for 4 February 2016. It was obtained and revealed an entry at 15:20hrs: </w:t>
      </w:r>
      <w:r w:rsidRPr="0009419C">
        <w:rPr>
          <w:rFonts w:ascii="Times New Roman" w:hAnsi="Times New Roman" w:cs="Times New Roman"/>
          <w:i/>
          <w:iCs/>
          <w:sz w:val="24"/>
          <w:szCs w:val="24"/>
        </w:rPr>
        <w:t>‘[Address] confer [</w:t>
      </w:r>
      <w:r w:rsidR="008A5247" w:rsidRPr="0009419C">
        <w:rPr>
          <w:rFonts w:ascii="Times New Roman" w:hAnsi="Times New Roman" w:cs="Times New Roman"/>
          <w:i/>
          <w:iCs/>
          <w:sz w:val="24"/>
          <w:szCs w:val="24"/>
        </w:rPr>
        <w:t>Person</w:t>
      </w:r>
      <w:r w:rsidRPr="0009419C">
        <w:rPr>
          <w:rFonts w:ascii="Times New Roman" w:hAnsi="Times New Roman" w:cs="Times New Roman"/>
          <w:i/>
          <w:iCs/>
          <w:sz w:val="24"/>
          <w:szCs w:val="24"/>
        </w:rPr>
        <w:t xml:space="preserve"> A], historical report that has been dealt with.’ </w:t>
      </w:r>
      <w:r w:rsidR="0009419C">
        <w:rPr>
          <w:rFonts w:ascii="Times New Roman" w:hAnsi="Times New Roman" w:cs="Times New Roman"/>
          <w:sz w:val="24"/>
          <w:szCs w:val="24"/>
        </w:rPr>
        <w:t xml:space="preserve">At 11:20 on 4 February 2016, there was an entry in relation to an unrelated matter. In that entry, PC Fisher gave a detailed account of the conversation that she had had with a member of the public and she appeared to record her opinions and analysis of what she was told. This contrasted significantly with the brevity of the entry at 15:20 in relation to Person A. </w:t>
      </w:r>
    </w:p>
    <w:p w14:paraId="0A75C9A6" w14:textId="77777777" w:rsidR="00583A5C" w:rsidRPr="0009419C" w:rsidRDefault="00583A5C" w:rsidP="0009419C">
      <w:pPr>
        <w:pStyle w:val="ListParagraph"/>
        <w:spacing w:line="360" w:lineRule="auto"/>
        <w:ind w:left="360"/>
        <w:jc w:val="both"/>
        <w:rPr>
          <w:rFonts w:ascii="Times New Roman" w:hAnsi="Times New Roman" w:cs="Times New Roman"/>
          <w:sz w:val="24"/>
          <w:szCs w:val="24"/>
        </w:rPr>
      </w:pPr>
    </w:p>
    <w:p w14:paraId="694A8744" w14:textId="020ACD73" w:rsidR="00583A5C" w:rsidRDefault="00583A5C"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Inspector Tippetts gave evidence. He </w:t>
      </w:r>
      <w:r w:rsidR="00DA3714">
        <w:rPr>
          <w:rFonts w:ascii="Times New Roman" w:hAnsi="Times New Roman" w:cs="Times New Roman"/>
          <w:sz w:val="24"/>
          <w:szCs w:val="24"/>
        </w:rPr>
        <w:t>gave details of his background</w:t>
      </w:r>
      <w:r w:rsidR="00AD65BB">
        <w:rPr>
          <w:rFonts w:ascii="Times New Roman" w:hAnsi="Times New Roman" w:cs="Times New Roman"/>
          <w:sz w:val="24"/>
          <w:szCs w:val="24"/>
        </w:rPr>
        <w:t xml:space="preserve">. </w:t>
      </w:r>
      <w:r>
        <w:rPr>
          <w:rFonts w:ascii="Times New Roman" w:hAnsi="Times New Roman" w:cs="Times New Roman"/>
          <w:sz w:val="24"/>
          <w:szCs w:val="24"/>
        </w:rPr>
        <w:t>He joined Wiltshire Police in March 2006. He became involved in Neighbourhood Policing and became a Beat Manager. He passed his sergeant’s exams in 2015. He enjoyed his work. He accepted that he had receiving training in the CPIA, NICHE and crime recording at some point. He learned from his colleagues how to operate NICHE</w:t>
      </w:r>
      <w:r w:rsidR="002B0398">
        <w:rPr>
          <w:rFonts w:ascii="Times New Roman" w:hAnsi="Times New Roman" w:cs="Times New Roman"/>
          <w:sz w:val="24"/>
          <w:szCs w:val="24"/>
        </w:rPr>
        <w:t xml:space="preserve">. </w:t>
      </w:r>
      <w:r w:rsidR="0070551C">
        <w:rPr>
          <w:rFonts w:ascii="Times New Roman" w:hAnsi="Times New Roman" w:cs="Times New Roman"/>
          <w:sz w:val="24"/>
          <w:szCs w:val="24"/>
        </w:rPr>
        <w:t xml:space="preserve">He moved to Salisbury in September 2015 as a </w:t>
      </w:r>
      <w:r w:rsidR="00AD65BB">
        <w:rPr>
          <w:rFonts w:ascii="Times New Roman" w:hAnsi="Times New Roman" w:cs="Times New Roman"/>
          <w:sz w:val="24"/>
          <w:szCs w:val="24"/>
        </w:rPr>
        <w:t>S</w:t>
      </w:r>
      <w:r w:rsidR="0070551C">
        <w:rPr>
          <w:rFonts w:ascii="Times New Roman" w:hAnsi="Times New Roman" w:cs="Times New Roman"/>
          <w:sz w:val="24"/>
          <w:szCs w:val="24"/>
        </w:rPr>
        <w:t>ergeant</w:t>
      </w:r>
      <w:r w:rsidR="00AD65BB">
        <w:rPr>
          <w:rFonts w:ascii="Times New Roman" w:hAnsi="Times New Roman" w:cs="Times New Roman"/>
          <w:sz w:val="24"/>
          <w:szCs w:val="24"/>
        </w:rPr>
        <w:t xml:space="preserve"> in the Neighbourhood Policing Team</w:t>
      </w:r>
      <w:r w:rsidR="0070551C">
        <w:rPr>
          <w:rFonts w:ascii="Times New Roman" w:hAnsi="Times New Roman" w:cs="Times New Roman"/>
          <w:sz w:val="24"/>
          <w:szCs w:val="24"/>
        </w:rPr>
        <w:t>. In 2019, he was promoted to Inspector. He was currently involved with designing ‘Right Care, Right Person’, which specifically looked at delivering the right level of policing for those with mental health needs.</w:t>
      </w:r>
    </w:p>
    <w:p w14:paraId="6D3000D7" w14:textId="77777777" w:rsidR="00D47EFB" w:rsidRPr="00D47EFB" w:rsidRDefault="00D47EFB" w:rsidP="00D47EFB">
      <w:pPr>
        <w:pStyle w:val="ListParagraph"/>
        <w:rPr>
          <w:rFonts w:ascii="Times New Roman" w:hAnsi="Times New Roman" w:cs="Times New Roman"/>
          <w:sz w:val="24"/>
          <w:szCs w:val="24"/>
        </w:rPr>
      </w:pPr>
    </w:p>
    <w:p w14:paraId="44FB065D" w14:textId="53F6B7D4" w:rsidR="00D47EFB" w:rsidRDefault="00D47EFB"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2016, </w:t>
      </w:r>
      <w:r w:rsidR="0009419C">
        <w:rPr>
          <w:rFonts w:ascii="Times New Roman" w:hAnsi="Times New Roman" w:cs="Times New Roman"/>
          <w:sz w:val="24"/>
          <w:szCs w:val="24"/>
        </w:rPr>
        <w:t xml:space="preserve">Inspector Tippetts explained that as a Sergeant in the Neighbourhood Policing Team, some jobs would be directly allocated when calls came in and some jobs would go to an inbox and be allocated by him as the duty Sergeant. </w:t>
      </w:r>
      <w:r w:rsidR="00393149">
        <w:rPr>
          <w:rFonts w:ascii="Times New Roman" w:hAnsi="Times New Roman" w:cs="Times New Roman"/>
          <w:sz w:val="24"/>
          <w:szCs w:val="24"/>
        </w:rPr>
        <w:t>There were 100’s of tasks a week to review, sometimes over a 1000. H</w:t>
      </w:r>
      <w:r w:rsidR="00AD65BB">
        <w:rPr>
          <w:rFonts w:ascii="Times New Roman" w:hAnsi="Times New Roman" w:cs="Times New Roman"/>
          <w:sz w:val="24"/>
          <w:szCs w:val="24"/>
        </w:rPr>
        <w:t>e h</w:t>
      </w:r>
      <w:r w:rsidR="00393149">
        <w:rPr>
          <w:rFonts w:ascii="Times New Roman" w:hAnsi="Times New Roman" w:cs="Times New Roman"/>
          <w:sz w:val="24"/>
          <w:szCs w:val="24"/>
        </w:rPr>
        <w:t xml:space="preserve">ad to ask </w:t>
      </w:r>
      <w:r w:rsidR="00AD65BB">
        <w:rPr>
          <w:rFonts w:ascii="Times New Roman" w:hAnsi="Times New Roman" w:cs="Times New Roman"/>
          <w:sz w:val="24"/>
          <w:szCs w:val="24"/>
        </w:rPr>
        <w:t xml:space="preserve">a </w:t>
      </w:r>
      <w:r w:rsidR="00393149">
        <w:rPr>
          <w:rFonts w:ascii="Times New Roman" w:hAnsi="Times New Roman" w:cs="Times New Roman"/>
          <w:sz w:val="24"/>
          <w:szCs w:val="24"/>
        </w:rPr>
        <w:t xml:space="preserve">person to deal with something within a certain period of time. </w:t>
      </w:r>
      <w:r w:rsidR="00B06072">
        <w:rPr>
          <w:rFonts w:ascii="Times New Roman" w:hAnsi="Times New Roman" w:cs="Times New Roman"/>
          <w:sz w:val="24"/>
          <w:szCs w:val="24"/>
        </w:rPr>
        <w:t xml:space="preserve">The process was operated through NICHE. </w:t>
      </w:r>
      <w:r w:rsidR="00DB4DF1">
        <w:rPr>
          <w:rFonts w:ascii="Times New Roman" w:hAnsi="Times New Roman" w:cs="Times New Roman"/>
          <w:sz w:val="24"/>
          <w:szCs w:val="24"/>
        </w:rPr>
        <w:t>He</w:t>
      </w:r>
      <w:r w:rsidR="00393149">
        <w:rPr>
          <w:rFonts w:ascii="Times New Roman" w:hAnsi="Times New Roman" w:cs="Times New Roman"/>
          <w:sz w:val="24"/>
          <w:szCs w:val="24"/>
        </w:rPr>
        <w:t xml:space="preserve"> would take account of worklog and </w:t>
      </w:r>
      <w:r w:rsidR="00DB4DF1">
        <w:rPr>
          <w:rFonts w:ascii="Times New Roman" w:hAnsi="Times New Roman" w:cs="Times New Roman"/>
          <w:sz w:val="24"/>
          <w:szCs w:val="24"/>
        </w:rPr>
        <w:t>pressures on officers when allocating work. He had wider staff issues to deal with, not just from within his own team. He had to help staff to develop and deal with performance issues. He also had his own investigations to deal with. NICHE work would take second place behind current issues that needed immediate action.</w:t>
      </w:r>
    </w:p>
    <w:p w14:paraId="6B342AF8" w14:textId="77777777" w:rsidR="00583A5C" w:rsidRPr="00583A5C" w:rsidRDefault="00583A5C" w:rsidP="00583A5C">
      <w:pPr>
        <w:pStyle w:val="ListParagraph"/>
        <w:rPr>
          <w:rFonts w:ascii="Times New Roman" w:hAnsi="Times New Roman" w:cs="Times New Roman"/>
          <w:sz w:val="24"/>
          <w:szCs w:val="24"/>
        </w:rPr>
      </w:pPr>
    </w:p>
    <w:p w14:paraId="2D0BFC34" w14:textId="042AF246" w:rsidR="0009419C" w:rsidRDefault="0009419C"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Inspector Tippett openly </w:t>
      </w:r>
      <w:r w:rsidR="00583A5C">
        <w:rPr>
          <w:rFonts w:ascii="Times New Roman" w:hAnsi="Times New Roman" w:cs="Times New Roman"/>
          <w:sz w:val="24"/>
          <w:szCs w:val="24"/>
        </w:rPr>
        <w:t>acknowledge</w:t>
      </w:r>
      <w:r>
        <w:rPr>
          <w:rFonts w:ascii="Times New Roman" w:hAnsi="Times New Roman" w:cs="Times New Roman"/>
          <w:sz w:val="24"/>
          <w:szCs w:val="24"/>
        </w:rPr>
        <w:t>d</w:t>
      </w:r>
      <w:r w:rsidR="00583A5C">
        <w:rPr>
          <w:rFonts w:ascii="Times New Roman" w:hAnsi="Times New Roman" w:cs="Times New Roman"/>
          <w:sz w:val="24"/>
          <w:szCs w:val="24"/>
        </w:rPr>
        <w:t xml:space="preserve"> the victims of David Carrick were the ones who suffered in all of </w:t>
      </w:r>
      <w:r w:rsidR="00AD65BB">
        <w:rPr>
          <w:rFonts w:ascii="Times New Roman" w:hAnsi="Times New Roman" w:cs="Times New Roman"/>
          <w:sz w:val="24"/>
          <w:szCs w:val="24"/>
        </w:rPr>
        <w:t>what was being considered</w:t>
      </w:r>
      <w:r>
        <w:rPr>
          <w:rFonts w:ascii="Times New Roman" w:hAnsi="Times New Roman" w:cs="Times New Roman"/>
          <w:sz w:val="24"/>
          <w:szCs w:val="24"/>
        </w:rPr>
        <w:t xml:space="preserve"> in these allegations</w:t>
      </w:r>
      <w:r w:rsidR="00583A5C">
        <w:rPr>
          <w:rFonts w:ascii="Times New Roman" w:hAnsi="Times New Roman" w:cs="Times New Roman"/>
          <w:sz w:val="24"/>
          <w:szCs w:val="24"/>
        </w:rPr>
        <w:t xml:space="preserve">. He accepted that his actions were below the standards expected of him. </w:t>
      </w:r>
      <w:r w:rsidR="00DB4DF1">
        <w:rPr>
          <w:rFonts w:ascii="Times New Roman" w:hAnsi="Times New Roman" w:cs="Times New Roman"/>
          <w:sz w:val="24"/>
          <w:szCs w:val="24"/>
        </w:rPr>
        <w:t xml:space="preserve">He stated that he could not recall the entries on the occurrence log 7938 regarding </w:t>
      </w:r>
      <w:r w:rsidR="008A5247">
        <w:rPr>
          <w:rFonts w:ascii="Times New Roman" w:hAnsi="Times New Roman" w:cs="Times New Roman"/>
          <w:sz w:val="24"/>
          <w:szCs w:val="24"/>
        </w:rPr>
        <w:t>Person</w:t>
      </w:r>
      <w:r w:rsidR="00DB4DF1">
        <w:rPr>
          <w:rFonts w:ascii="Times New Roman" w:hAnsi="Times New Roman" w:cs="Times New Roman"/>
          <w:sz w:val="24"/>
          <w:szCs w:val="24"/>
        </w:rPr>
        <w:t xml:space="preserve"> A’s complaint. He accepted that </w:t>
      </w:r>
      <w:r>
        <w:rPr>
          <w:rFonts w:ascii="Times New Roman" w:hAnsi="Times New Roman" w:cs="Times New Roman"/>
          <w:sz w:val="24"/>
          <w:szCs w:val="24"/>
        </w:rPr>
        <w:t xml:space="preserve">at the time he must have </w:t>
      </w:r>
      <w:r w:rsidR="00EB01AF">
        <w:rPr>
          <w:rFonts w:ascii="Times New Roman" w:hAnsi="Times New Roman" w:cs="Times New Roman"/>
          <w:sz w:val="24"/>
          <w:szCs w:val="24"/>
        </w:rPr>
        <w:t>accepted what had been</w:t>
      </w:r>
      <w:r>
        <w:rPr>
          <w:rFonts w:ascii="Times New Roman" w:hAnsi="Times New Roman" w:cs="Times New Roman"/>
          <w:sz w:val="24"/>
          <w:szCs w:val="24"/>
        </w:rPr>
        <w:t xml:space="preserve"> said regarding Person A’s complaint and that the suspect was a Police Officer. When he tasked an Officer, h</w:t>
      </w:r>
      <w:r w:rsidR="00DB4DF1">
        <w:rPr>
          <w:rFonts w:ascii="Times New Roman" w:hAnsi="Times New Roman" w:cs="Times New Roman"/>
          <w:sz w:val="24"/>
          <w:szCs w:val="24"/>
        </w:rPr>
        <w:t xml:space="preserve">e expected </w:t>
      </w:r>
      <w:r w:rsidR="00E5062E">
        <w:rPr>
          <w:rFonts w:ascii="Times New Roman" w:hAnsi="Times New Roman" w:cs="Times New Roman"/>
          <w:sz w:val="24"/>
          <w:szCs w:val="24"/>
        </w:rPr>
        <w:t xml:space="preserve">those with local knowledge to assist with their </w:t>
      </w:r>
      <w:r w:rsidR="00433F71">
        <w:rPr>
          <w:rFonts w:ascii="Times New Roman" w:hAnsi="Times New Roman" w:cs="Times New Roman"/>
          <w:sz w:val="24"/>
          <w:szCs w:val="24"/>
        </w:rPr>
        <w:t>experience</w:t>
      </w:r>
      <w:r w:rsidR="00E5062E">
        <w:rPr>
          <w:rFonts w:ascii="Times New Roman" w:hAnsi="Times New Roman" w:cs="Times New Roman"/>
          <w:sz w:val="24"/>
          <w:szCs w:val="24"/>
        </w:rPr>
        <w:t>. He had only known PC Fisher for a few months</w:t>
      </w:r>
      <w:r>
        <w:rPr>
          <w:rFonts w:ascii="Times New Roman" w:hAnsi="Times New Roman" w:cs="Times New Roman"/>
          <w:sz w:val="24"/>
          <w:szCs w:val="24"/>
        </w:rPr>
        <w:t>,</w:t>
      </w:r>
      <w:r w:rsidR="00E5062E">
        <w:rPr>
          <w:rFonts w:ascii="Times New Roman" w:hAnsi="Times New Roman" w:cs="Times New Roman"/>
          <w:sz w:val="24"/>
          <w:szCs w:val="24"/>
        </w:rPr>
        <w:t xml:space="preserve"> and he would have allocated jobs previously to her. He considered </w:t>
      </w:r>
      <w:r>
        <w:rPr>
          <w:rFonts w:ascii="Times New Roman" w:hAnsi="Times New Roman" w:cs="Times New Roman"/>
          <w:sz w:val="24"/>
          <w:szCs w:val="24"/>
        </w:rPr>
        <w:t xml:space="preserve">from the NICHE entries </w:t>
      </w:r>
      <w:r w:rsidR="00E5062E">
        <w:rPr>
          <w:rFonts w:ascii="Times New Roman" w:hAnsi="Times New Roman" w:cs="Times New Roman"/>
          <w:sz w:val="24"/>
          <w:szCs w:val="24"/>
        </w:rPr>
        <w:t xml:space="preserve">that </w:t>
      </w:r>
      <w:r>
        <w:rPr>
          <w:rFonts w:ascii="Times New Roman" w:hAnsi="Times New Roman" w:cs="Times New Roman"/>
          <w:sz w:val="24"/>
          <w:szCs w:val="24"/>
        </w:rPr>
        <w:t xml:space="preserve">PC Fisher </w:t>
      </w:r>
      <w:r w:rsidR="00E5062E">
        <w:rPr>
          <w:rFonts w:ascii="Times New Roman" w:hAnsi="Times New Roman" w:cs="Times New Roman"/>
          <w:sz w:val="24"/>
          <w:szCs w:val="24"/>
        </w:rPr>
        <w:t xml:space="preserve">had attended the address, spoken to the reporting person, satisfied </w:t>
      </w:r>
      <w:r>
        <w:rPr>
          <w:rFonts w:ascii="Times New Roman" w:hAnsi="Times New Roman" w:cs="Times New Roman"/>
          <w:sz w:val="24"/>
          <w:szCs w:val="24"/>
        </w:rPr>
        <w:t xml:space="preserve">herself </w:t>
      </w:r>
      <w:r w:rsidR="00E5062E">
        <w:rPr>
          <w:rFonts w:ascii="Times New Roman" w:hAnsi="Times New Roman" w:cs="Times New Roman"/>
          <w:sz w:val="24"/>
          <w:szCs w:val="24"/>
        </w:rPr>
        <w:t xml:space="preserve">that there were no further enquiries </w:t>
      </w:r>
      <w:r>
        <w:rPr>
          <w:rFonts w:ascii="Times New Roman" w:hAnsi="Times New Roman" w:cs="Times New Roman"/>
          <w:sz w:val="24"/>
          <w:szCs w:val="24"/>
        </w:rPr>
        <w:t xml:space="preserve">that </w:t>
      </w:r>
      <w:r w:rsidR="00E5062E">
        <w:rPr>
          <w:rFonts w:ascii="Times New Roman" w:hAnsi="Times New Roman" w:cs="Times New Roman"/>
          <w:sz w:val="24"/>
          <w:szCs w:val="24"/>
        </w:rPr>
        <w:t xml:space="preserve">could be made, </w:t>
      </w:r>
      <w:r>
        <w:rPr>
          <w:rFonts w:ascii="Times New Roman" w:hAnsi="Times New Roman" w:cs="Times New Roman"/>
          <w:sz w:val="24"/>
          <w:szCs w:val="24"/>
        </w:rPr>
        <w:t xml:space="preserve">and </w:t>
      </w:r>
      <w:r w:rsidR="00E5062E">
        <w:rPr>
          <w:rFonts w:ascii="Times New Roman" w:hAnsi="Times New Roman" w:cs="Times New Roman"/>
          <w:sz w:val="24"/>
          <w:szCs w:val="24"/>
        </w:rPr>
        <w:t xml:space="preserve">due to its grading, </w:t>
      </w:r>
      <w:r>
        <w:rPr>
          <w:rFonts w:ascii="Times New Roman" w:hAnsi="Times New Roman" w:cs="Times New Roman"/>
          <w:sz w:val="24"/>
          <w:szCs w:val="24"/>
        </w:rPr>
        <w:t>he closed the job</w:t>
      </w:r>
      <w:r w:rsidR="00E5062E">
        <w:rPr>
          <w:rFonts w:ascii="Times New Roman" w:hAnsi="Times New Roman" w:cs="Times New Roman"/>
          <w:sz w:val="24"/>
          <w:szCs w:val="24"/>
        </w:rPr>
        <w:t xml:space="preserve"> down. He </w:t>
      </w:r>
      <w:r w:rsidR="006C75DA">
        <w:rPr>
          <w:rFonts w:ascii="Times New Roman" w:hAnsi="Times New Roman" w:cs="Times New Roman"/>
          <w:sz w:val="24"/>
          <w:szCs w:val="24"/>
        </w:rPr>
        <w:t xml:space="preserve">noted the reference to </w:t>
      </w:r>
      <w:r w:rsidR="00E5062E">
        <w:rPr>
          <w:rFonts w:ascii="Times New Roman" w:hAnsi="Times New Roman" w:cs="Times New Roman"/>
          <w:sz w:val="24"/>
          <w:szCs w:val="24"/>
        </w:rPr>
        <w:t>174 previous contacts with the address</w:t>
      </w:r>
      <w:r w:rsidR="006C75DA">
        <w:rPr>
          <w:rFonts w:ascii="Times New Roman" w:hAnsi="Times New Roman" w:cs="Times New Roman"/>
          <w:sz w:val="24"/>
          <w:szCs w:val="24"/>
        </w:rPr>
        <w:t xml:space="preserve"> but could not recall that now</w:t>
      </w:r>
      <w:r w:rsidR="00E5062E">
        <w:rPr>
          <w:rFonts w:ascii="Times New Roman" w:hAnsi="Times New Roman" w:cs="Times New Roman"/>
          <w:sz w:val="24"/>
          <w:szCs w:val="24"/>
        </w:rPr>
        <w:t xml:space="preserve">. He did not have previous contact with </w:t>
      </w:r>
      <w:r w:rsidR="008A5247">
        <w:rPr>
          <w:rFonts w:ascii="Times New Roman" w:hAnsi="Times New Roman" w:cs="Times New Roman"/>
          <w:sz w:val="24"/>
          <w:szCs w:val="24"/>
        </w:rPr>
        <w:t>Person</w:t>
      </w:r>
      <w:r w:rsidR="00E5062E">
        <w:rPr>
          <w:rFonts w:ascii="Times New Roman" w:hAnsi="Times New Roman" w:cs="Times New Roman"/>
          <w:sz w:val="24"/>
          <w:szCs w:val="24"/>
        </w:rPr>
        <w:t xml:space="preserve"> A or </w:t>
      </w:r>
      <w:r w:rsidR="008A5247">
        <w:rPr>
          <w:rFonts w:ascii="Times New Roman" w:hAnsi="Times New Roman" w:cs="Times New Roman"/>
          <w:sz w:val="24"/>
          <w:szCs w:val="24"/>
        </w:rPr>
        <w:t>Person</w:t>
      </w:r>
      <w:r w:rsidR="00E5062E">
        <w:rPr>
          <w:rFonts w:ascii="Times New Roman" w:hAnsi="Times New Roman" w:cs="Times New Roman"/>
          <w:sz w:val="24"/>
          <w:szCs w:val="24"/>
        </w:rPr>
        <w:t xml:space="preserve"> B.</w:t>
      </w:r>
      <w:r w:rsidR="00AA0017">
        <w:rPr>
          <w:rFonts w:ascii="Times New Roman" w:hAnsi="Times New Roman" w:cs="Times New Roman"/>
          <w:sz w:val="24"/>
          <w:szCs w:val="24"/>
        </w:rPr>
        <w:t xml:space="preserve"> </w:t>
      </w:r>
      <w:r w:rsidR="000813E9">
        <w:rPr>
          <w:rFonts w:ascii="Times New Roman" w:hAnsi="Times New Roman" w:cs="Times New Roman"/>
          <w:sz w:val="24"/>
          <w:szCs w:val="24"/>
        </w:rPr>
        <w:t xml:space="preserve">He made the entry </w:t>
      </w:r>
      <w:r w:rsidR="006C75DA">
        <w:rPr>
          <w:rFonts w:ascii="Times New Roman" w:hAnsi="Times New Roman" w:cs="Times New Roman"/>
          <w:sz w:val="24"/>
          <w:szCs w:val="24"/>
        </w:rPr>
        <w:t>closing the matter whe</w:t>
      </w:r>
      <w:r w:rsidR="000813E9">
        <w:rPr>
          <w:rFonts w:ascii="Times New Roman" w:hAnsi="Times New Roman" w:cs="Times New Roman"/>
          <w:sz w:val="24"/>
          <w:szCs w:val="24"/>
        </w:rPr>
        <w:t>n he had worked a shift</w:t>
      </w:r>
      <w:r w:rsidR="006C75DA">
        <w:rPr>
          <w:rFonts w:ascii="Times New Roman" w:hAnsi="Times New Roman" w:cs="Times New Roman"/>
          <w:sz w:val="24"/>
          <w:szCs w:val="24"/>
        </w:rPr>
        <w:t xml:space="preserve"> but </w:t>
      </w:r>
      <w:r w:rsidR="000813E9">
        <w:rPr>
          <w:rFonts w:ascii="Times New Roman" w:hAnsi="Times New Roman" w:cs="Times New Roman"/>
          <w:sz w:val="24"/>
          <w:szCs w:val="24"/>
        </w:rPr>
        <w:t>accepted that he was not under pressure to get the matter dealt with.</w:t>
      </w:r>
      <w:r w:rsidR="003370F3">
        <w:rPr>
          <w:rFonts w:ascii="Times New Roman" w:hAnsi="Times New Roman" w:cs="Times New Roman"/>
          <w:sz w:val="24"/>
          <w:szCs w:val="24"/>
        </w:rPr>
        <w:t xml:space="preserve"> He accepted that the allegation set out in the occurrence log was a serious sexual offence and that because it involved a serving Police Office </w:t>
      </w:r>
      <w:r w:rsidR="006C75DA">
        <w:rPr>
          <w:rFonts w:ascii="Times New Roman" w:hAnsi="Times New Roman" w:cs="Times New Roman"/>
          <w:sz w:val="24"/>
          <w:szCs w:val="24"/>
        </w:rPr>
        <w:t xml:space="preserve">should have been </w:t>
      </w:r>
      <w:r w:rsidR="003370F3">
        <w:rPr>
          <w:rFonts w:ascii="Times New Roman" w:hAnsi="Times New Roman" w:cs="Times New Roman"/>
          <w:sz w:val="24"/>
          <w:szCs w:val="24"/>
        </w:rPr>
        <w:t>properly considered by him</w:t>
      </w:r>
      <w:r w:rsidR="00D057D7">
        <w:rPr>
          <w:rFonts w:ascii="Times New Roman" w:hAnsi="Times New Roman" w:cs="Times New Roman"/>
          <w:sz w:val="24"/>
          <w:szCs w:val="24"/>
        </w:rPr>
        <w:t>. He apologised for his failure</w:t>
      </w:r>
      <w:r w:rsidR="003370F3">
        <w:rPr>
          <w:rFonts w:ascii="Times New Roman" w:hAnsi="Times New Roman" w:cs="Times New Roman"/>
          <w:sz w:val="24"/>
          <w:szCs w:val="24"/>
        </w:rPr>
        <w:t xml:space="preserve">. He accepted that the statement </w:t>
      </w:r>
      <w:r w:rsidR="003370F3" w:rsidRPr="003370F3">
        <w:rPr>
          <w:rFonts w:ascii="Times New Roman" w:hAnsi="Times New Roman" w:cs="Times New Roman"/>
          <w:i/>
          <w:iCs/>
          <w:sz w:val="24"/>
          <w:szCs w:val="24"/>
        </w:rPr>
        <w:t xml:space="preserve">‘when spoken to sober RP has stated that the matter was investigated at the time’ </w:t>
      </w:r>
      <w:r w:rsidR="003370F3">
        <w:rPr>
          <w:rFonts w:ascii="Times New Roman" w:hAnsi="Times New Roman" w:cs="Times New Roman"/>
          <w:sz w:val="24"/>
          <w:szCs w:val="24"/>
        </w:rPr>
        <w:t>must have been the justification for him closing the case.</w:t>
      </w:r>
      <w:r w:rsidR="00BE2DF3">
        <w:rPr>
          <w:rFonts w:ascii="Times New Roman" w:hAnsi="Times New Roman" w:cs="Times New Roman"/>
          <w:sz w:val="24"/>
          <w:szCs w:val="24"/>
        </w:rPr>
        <w:t xml:space="preserve"> He accepted with hindsight that this was not a correct reason, without any investigation, for closing the case at that time.</w:t>
      </w:r>
      <w:r w:rsidR="007C189F">
        <w:rPr>
          <w:rFonts w:ascii="Times New Roman" w:hAnsi="Times New Roman" w:cs="Times New Roman"/>
          <w:sz w:val="24"/>
          <w:szCs w:val="24"/>
        </w:rPr>
        <w:t xml:space="preserve"> </w:t>
      </w:r>
      <w:r w:rsidR="006C75DA">
        <w:rPr>
          <w:rFonts w:ascii="Times New Roman" w:hAnsi="Times New Roman" w:cs="Times New Roman"/>
          <w:sz w:val="24"/>
          <w:szCs w:val="24"/>
        </w:rPr>
        <w:t xml:space="preserve"> </w:t>
      </w:r>
    </w:p>
    <w:p w14:paraId="274BA522" w14:textId="77777777" w:rsidR="006C75DA" w:rsidRDefault="006C75DA" w:rsidP="006C75DA">
      <w:pPr>
        <w:pStyle w:val="ListParagraph"/>
        <w:spacing w:line="360" w:lineRule="auto"/>
        <w:ind w:left="360"/>
        <w:jc w:val="both"/>
        <w:rPr>
          <w:rFonts w:ascii="Times New Roman" w:hAnsi="Times New Roman" w:cs="Times New Roman"/>
          <w:sz w:val="24"/>
          <w:szCs w:val="24"/>
        </w:rPr>
      </w:pPr>
    </w:p>
    <w:p w14:paraId="56586DFD" w14:textId="0919A316" w:rsidR="004A4205" w:rsidRDefault="0009419C"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Inspector Tippetts </w:t>
      </w:r>
      <w:r w:rsidR="006C75DA">
        <w:rPr>
          <w:rFonts w:ascii="Times New Roman" w:hAnsi="Times New Roman" w:cs="Times New Roman"/>
          <w:sz w:val="24"/>
          <w:szCs w:val="24"/>
        </w:rPr>
        <w:t>stated that he</w:t>
      </w:r>
      <w:r w:rsidR="007C189F">
        <w:rPr>
          <w:rFonts w:ascii="Times New Roman" w:hAnsi="Times New Roman" w:cs="Times New Roman"/>
          <w:sz w:val="24"/>
          <w:szCs w:val="24"/>
        </w:rPr>
        <w:t xml:space="preserve"> was under </w:t>
      </w:r>
      <w:r w:rsidR="006C75DA">
        <w:rPr>
          <w:rFonts w:ascii="Times New Roman" w:hAnsi="Times New Roman" w:cs="Times New Roman"/>
          <w:sz w:val="24"/>
          <w:szCs w:val="24"/>
        </w:rPr>
        <w:t xml:space="preserve">some </w:t>
      </w:r>
      <w:r w:rsidR="007C189F">
        <w:rPr>
          <w:rFonts w:ascii="Times New Roman" w:hAnsi="Times New Roman" w:cs="Times New Roman"/>
          <w:sz w:val="24"/>
          <w:szCs w:val="24"/>
        </w:rPr>
        <w:t>pressure</w:t>
      </w:r>
      <w:r w:rsidR="006C75DA">
        <w:rPr>
          <w:rFonts w:ascii="Times New Roman" w:hAnsi="Times New Roman" w:cs="Times New Roman"/>
          <w:sz w:val="24"/>
          <w:szCs w:val="24"/>
        </w:rPr>
        <w:t xml:space="preserve"> from a health condition affecting his family and could not say now whether this had </w:t>
      </w:r>
      <w:r w:rsidR="007C189F">
        <w:rPr>
          <w:rFonts w:ascii="Times New Roman" w:hAnsi="Times New Roman" w:cs="Times New Roman"/>
          <w:sz w:val="24"/>
          <w:szCs w:val="24"/>
        </w:rPr>
        <w:t>affected</w:t>
      </w:r>
      <w:r w:rsidR="006C75DA">
        <w:rPr>
          <w:rFonts w:ascii="Times New Roman" w:hAnsi="Times New Roman" w:cs="Times New Roman"/>
          <w:sz w:val="24"/>
          <w:szCs w:val="24"/>
        </w:rPr>
        <w:t xml:space="preserve"> his</w:t>
      </w:r>
      <w:r w:rsidR="007C189F">
        <w:rPr>
          <w:rFonts w:ascii="Times New Roman" w:hAnsi="Times New Roman" w:cs="Times New Roman"/>
          <w:sz w:val="24"/>
          <w:szCs w:val="24"/>
        </w:rPr>
        <w:t xml:space="preserve"> judgement </w:t>
      </w:r>
      <w:r w:rsidR="006C75DA">
        <w:rPr>
          <w:rFonts w:ascii="Times New Roman" w:hAnsi="Times New Roman" w:cs="Times New Roman"/>
          <w:sz w:val="24"/>
          <w:szCs w:val="24"/>
        </w:rPr>
        <w:t xml:space="preserve">then. He did not </w:t>
      </w:r>
      <w:r w:rsidR="006C75DA">
        <w:rPr>
          <w:rFonts w:ascii="Times New Roman" w:hAnsi="Times New Roman" w:cs="Times New Roman"/>
          <w:sz w:val="24"/>
          <w:szCs w:val="24"/>
        </w:rPr>
        <w:lastRenderedPageBreak/>
        <w:t xml:space="preserve">have the </w:t>
      </w:r>
      <w:r w:rsidR="007C189F">
        <w:rPr>
          <w:rFonts w:ascii="Times New Roman" w:hAnsi="Times New Roman" w:cs="Times New Roman"/>
          <w:sz w:val="24"/>
          <w:szCs w:val="24"/>
        </w:rPr>
        <w:t xml:space="preserve">level of training that </w:t>
      </w:r>
      <w:r w:rsidR="006C75DA">
        <w:rPr>
          <w:rFonts w:ascii="Times New Roman" w:hAnsi="Times New Roman" w:cs="Times New Roman"/>
          <w:sz w:val="24"/>
          <w:szCs w:val="24"/>
        </w:rPr>
        <w:t xml:space="preserve">he </w:t>
      </w:r>
      <w:r w:rsidR="00CA1247">
        <w:rPr>
          <w:rFonts w:ascii="Times New Roman" w:hAnsi="Times New Roman" w:cs="Times New Roman"/>
          <w:sz w:val="24"/>
          <w:szCs w:val="24"/>
        </w:rPr>
        <w:t xml:space="preserve">does </w:t>
      </w:r>
      <w:r w:rsidR="007C189F">
        <w:rPr>
          <w:rFonts w:ascii="Times New Roman" w:hAnsi="Times New Roman" w:cs="Times New Roman"/>
          <w:sz w:val="24"/>
          <w:szCs w:val="24"/>
        </w:rPr>
        <w:t xml:space="preserve">now. </w:t>
      </w:r>
      <w:r w:rsidR="006C75DA">
        <w:rPr>
          <w:rFonts w:ascii="Times New Roman" w:hAnsi="Times New Roman" w:cs="Times New Roman"/>
          <w:sz w:val="24"/>
          <w:szCs w:val="24"/>
        </w:rPr>
        <w:t>He did not think that the team was so busy that it could not deal with the issue properly.</w:t>
      </w:r>
    </w:p>
    <w:p w14:paraId="54F6387E" w14:textId="77777777" w:rsidR="003370F3" w:rsidRDefault="003370F3" w:rsidP="003370F3">
      <w:pPr>
        <w:pStyle w:val="ListParagraph"/>
        <w:spacing w:line="360" w:lineRule="auto"/>
        <w:ind w:left="360"/>
        <w:jc w:val="both"/>
        <w:rPr>
          <w:rFonts w:ascii="Times New Roman" w:hAnsi="Times New Roman" w:cs="Times New Roman"/>
          <w:sz w:val="24"/>
          <w:szCs w:val="24"/>
        </w:rPr>
      </w:pPr>
    </w:p>
    <w:p w14:paraId="40A1BFC8" w14:textId="34120F3F" w:rsidR="0008132C" w:rsidRDefault="0008132C" w:rsidP="0008132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At the conclusion of the evidence, the AA withdrew allegation f, namely that PC Fisher had failed to link David Carrick to the Occurrence</w:t>
      </w:r>
      <w:r w:rsidR="006C75DA">
        <w:rPr>
          <w:rFonts w:ascii="Times New Roman" w:hAnsi="Times New Roman" w:cs="Times New Roman"/>
          <w:sz w:val="24"/>
          <w:szCs w:val="24"/>
        </w:rPr>
        <w:t>, as this was not something that she could have done</w:t>
      </w:r>
      <w:r>
        <w:rPr>
          <w:rFonts w:ascii="Times New Roman" w:hAnsi="Times New Roman" w:cs="Times New Roman"/>
          <w:sz w:val="24"/>
          <w:szCs w:val="24"/>
        </w:rPr>
        <w:t>, and</w:t>
      </w:r>
      <w:r w:rsidR="006C75DA">
        <w:rPr>
          <w:rFonts w:ascii="Times New Roman" w:hAnsi="Times New Roman" w:cs="Times New Roman"/>
          <w:sz w:val="24"/>
          <w:szCs w:val="24"/>
        </w:rPr>
        <w:t xml:space="preserve"> the AA</w:t>
      </w:r>
      <w:r>
        <w:rPr>
          <w:rFonts w:ascii="Times New Roman" w:hAnsi="Times New Roman" w:cs="Times New Roman"/>
          <w:sz w:val="24"/>
          <w:szCs w:val="24"/>
        </w:rPr>
        <w:t xml:space="preserve"> withdrew allegation</w:t>
      </w:r>
      <w:r w:rsidR="006C75DA">
        <w:rPr>
          <w:rFonts w:ascii="Times New Roman" w:hAnsi="Times New Roman" w:cs="Times New Roman"/>
          <w:sz w:val="24"/>
          <w:szCs w:val="24"/>
        </w:rPr>
        <w:t xml:space="preserve"> f</w:t>
      </w:r>
      <w:r>
        <w:rPr>
          <w:rFonts w:ascii="Times New Roman" w:hAnsi="Times New Roman" w:cs="Times New Roman"/>
          <w:sz w:val="24"/>
          <w:szCs w:val="24"/>
        </w:rPr>
        <w:t xml:space="preserve"> in so far as </w:t>
      </w:r>
      <w:r w:rsidR="006C75DA">
        <w:rPr>
          <w:rFonts w:ascii="Times New Roman" w:hAnsi="Times New Roman" w:cs="Times New Roman"/>
          <w:sz w:val="24"/>
          <w:szCs w:val="24"/>
        </w:rPr>
        <w:t>a</w:t>
      </w:r>
      <w:r>
        <w:rPr>
          <w:rFonts w:ascii="Times New Roman" w:hAnsi="Times New Roman" w:cs="Times New Roman"/>
          <w:sz w:val="24"/>
          <w:szCs w:val="24"/>
        </w:rPr>
        <w:t>llegations</w:t>
      </w:r>
      <w:r w:rsidR="006C75DA">
        <w:rPr>
          <w:rFonts w:ascii="Times New Roman" w:hAnsi="Times New Roman" w:cs="Times New Roman"/>
          <w:sz w:val="24"/>
          <w:szCs w:val="24"/>
        </w:rPr>
        <w:t xml:space="preserve"> p, q, r, s and t</w:t>
      </w:r>
      <w:r>
        <w:rPr>
          <w:rFonts w:ascii="Times New Roman" w:hAnsi="Times New Roman" w:cs="Times New Roman"/>
          <w:sz w:val="24"/>
          <w:szCs w:val="24"/>
        </w:rPr>
        <w:t xml:space="preserve"> were concerned.</w:t>
      </w:r>
    </w:p>
    <w:p w14:paraId="7C4F2428" w14:textId="77777777" w:rsidR="002509C3" w:rsidRPr="002509C3" w:rsidRDefault="002509C3" w:rsidP="002509C3">
      <w:pPr>
        <w:pStyle w:val="ListParagraph"/>
        <w:rPr>
          <w:rFonts w:ascii="Times New Roman" w:hAnsi="Times New Roman" w:cs="Times New Roman"/>
          <w:sz w:val="24"/>
          <w:szCs w:val="24"/>
        </w:rPr>
      </w:pPr>
    </w:p>
    <w:p w14:paraId="22EC76E6" w14:textId="69548EAC" w:rsidR="00383EF8" w:rsidRPr="002C3997" w:rsidRDefault="00383EF8" w:rsidP="00383EF8">
      <w:pPr>
        <w:pStyle w:val="ListParagraph"/>
        <w:spacing w:line="360" w:lineRule="auto"/>
        <w:ind w:left="360"/>
        <w:jc w:val="both"/>
        <w:rPr>
          <w:rFonts w:ascii="Times New Roman" w:hAnsi="Times New Roman" w:cs="Times New Roman"/>
          <w:b/>
          <w:bCs/>
          <w:sz w:val="24"/>
          <w:szCs w:val="24"/>
        </w:rPr>
      </w:pPr>
      <w:r w:rsidRPr="002C3997">
        <w:rPr>
          <w:rFonts w:ascii="Times New Roman" w:hAnsi="Times New Roman" w:cs="Times New Roman"/>
          <w:b/>
          <w:bCs/>
          <w:sz w:val="24"/>
          <w:szCs w:val="24"/>
        </w:rPr>
        <w:t>Submissions</w:t>
      </w:r>
      <w:r w:rsidR="00C2143C">
        <w:rPr>
          <w:rFonts w:ascii="Times New Roman" w:hAnsi="Times New Roman" w:cs="Times New Roman"/>
          <w:b/>
          <w:bCs/>
          <w:sz w:val="24"/>
          <w:szCs w:val="24"/>
        </w:rPr>
        <w:t xml:space="preserve"> on facts</w:t>
      </w:r>
      <w:r w:rsidR="002C3997" w:rsidRPr="002C3997">
        <w:rPr>
          <w:rFonts w:ascii="Times New Roman" w:hAnsi="Times New Roman" w:cs="Times New Roman"/>
          <w:b/>
          <w:bCs/>
          <w:sz w:val="24"/>
          <w:szCs w:val="24"/>
        </w:rPr>
        <w:t>:</w:t>
      </w:r>
    </w:p>
    <w:p w14:paraId="2CB245A9" w14:textId="76246A10" w:rsidR="00513243" w:rsidRDefault="00513243" w:rsidP="002509C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Mr Thomas first opened the case </w:t>
      </w:r>
      <w:r w:rsidR="006C75DA">
        <w:rPr>
          <w:rFonts w:ascii="Times New Roman" w:hAnsi="Times New Roman" w:cs="Times New Roman"/>
          <w:sz w:val="24"/>
          <w:szCs w:val="24"/>
        </w:rPr>
        <w:t xml:space="preserve">on behalf of the AA, </w:t>
      </w:r>
      <w:r>
        <w:rPr>
          <w:rFonts w:ascii="Times New Roman" w:hAnsi="Times New Roman" w:cs="Times New Roman"/>
          <w:sz w:val="24"/>
          <w:szCs w:val="24"/>
        </w:rPr>
        <w:t xml:space="preserve">he </w:t>
      </w:r>
      <w:r w:rsidR="007C3203">
        <w:rPr>
          <w:rFonts w:ascii="Times New Roman" w:hAnsi="Times New Roman" w:cs="Times New Roman"/>
          <w:sz w:val="24"/>
          <w:szCs w:val="24"/>
        </w:rPr>
        <w:t xml:space="preserve">made it clear that </w:t>
      </w:r>
      <w:r w:rsidR="00420755">
        <w:rPr>
          <w:rFonts w:ascii="Times New Roman" w:hAnsi="Times New Roman" w:cs="Times New Roman"/>
          <w:sz w:val="24"/>
          <w:szCs w:val="24"/>
        </w:rPr>
        <w:t>P</w:t>
      </w:r>
      <w:r>
        <w:rPr>
          <w:rFonts w:ascii="Times New Roman" w:hAnsi="Times New Roman" w:cs="Times New Roman"/>
          <w:sz w:val="24"/>
          <w:szCs w:val="24"/>
        </w:rPr>
        <w:t>C Fisher and Inspector Tippetts</w:t>
      </w:r>
      <w:r w:rsidR="007C3203">
        <w:rPr>
          <w:rFonts w:ascii="Times New Roman" w:hAnsi="Times New Roman" w:cs="Times New Roman"/>
          <w:sz w:val="24"/>
          <w:szCs w:val="24"/>
        </w:rPr>
        <w:t xml:space="preserve"> should not be held responsible for the offending of former PC David Carrick. Mr Thomas submitted that the sorts of crimes committed by former PC Carrick </w:t>
      </w:r>
      <w:r>
        <w:rPr>
          <w:rFonts w:ascii="Times New Roman" w:hAnsi="Times New Roman" w:cs="Times New Roman"/>
          <w:sz w:val="24"/>
          <w:szCs w:val="24"/>
        </w:rPr>
        <w:t>we</w:t>
      </w:r>
      <w:r w:rsidR="007C3203">
        <w:rPr>
          <w:rFonts w:ascii="Times New Roman" w:hAnsi="Times New Roman" w:cs="Times New Roman"/>
          <w:sz w:val="24"/>
          <w:szCs w:val="24"/>
        </w:rPr>
        <w:t>re the sorts of crimes that potentially could be committed when an allegation ha</w:t>
      </w:r>
      <w:r>
        <w:rPr>
          <w:rFonts w:ascii="Times New Roman" w:hAnsi="Times New Roman" w:cs="Times New Roman"/>
          <w:sz w:val="24"/>
          <w:szCs w:val="24"/>
        </w:rPr>
        <w:t>d</w:t>
      </w:r>
      <w:r w:rsidR="007C3203">
        <w:rPr>
          <w:rFonts w:ascii="Times New Roman" w:hAnsi="Times New Roman" w:cs="Times New Roman"/>
          <w:sz w:val="24"/>
          <w:szCs w:val="24"/>
        </w:rPr>
        <w:t xml:space="preserve"> not been properly investigated. He stated that failings were fundamental. If </w:t>
      </w:r>
      <w:r w:rsidR="0008132C">
        <w:rPr>
          <w:rFonts w:ascii="Times New Roman" w:hAnsi="Times New Roman" w:cs="Times New Roman"/>
          <w:sz w:val="24"/>
          <w:szCs w:val="24"/>
        </w:rPr>
        <w:t>PC Fisher</w:t>
      </w:r>
      <w:r w:rsidR="007C3203">
        <w:rPr>
          <w:rFonts w:ascii="Times New Roman" w:hAnsi="Times New Roman" w:cs="Times New Roman"/>
          <w:sz w:val="24"/>
          <w:szCs w:val="24"/>
        </w:rPr>
        <w:t xml:space="preserve"> had checked the name of the suspect, the fact of an unconnected report into </w:t>
      </w:r>
      <w:r w:rsidR="006C75DA">
        <w:rPr>
          <w:rFonts w:ascii="Times New Roman" w:hAnsi="Times New Roman" w:cs="Times New Roman"/>
          <w:sz w:val="24"/>
          <w:szCs w:val="24"/>
        </w:rPr>
        <w:t>David Carrick</w:t>
      </w:r>
      <w:r w:rsidR="007C3203">
        <w:rPr>
          <w:rFonts w:ascii="Times New Roman" w:hAnsi="Times New Roman" w:cs="Times New Roman"/>
          <w:sz w:val="24"/>
          <w:szCs w:val="24"/>
        </w:rPr>
        <w:t xml:space="preserve"> from three days earlier, would have </w:t>
      </w:r>
      <w:r w:rsidR="006C75DA">
        <w:rPr>
          <w:rFonts w:ascii="Times New Roman" w:hAnsi="Times New Roman" w:cs="Times New Roman"/>
          <w:sz w:val="24"/>
          <w:szCs w:val="24"/>
        </w:rPr>
        <w:t>come to light.</w:t>
      </w:r>
      <w:r w:rsidR="007C3203">
        <w:rPr>
          <w:rFonts w:ascii="Times New Roman" w:hAnsi="Times New Roman" w:cs="Times New Roman"/>
          <w:sz w:val="24"/>
          <w:szCs w:val="24"/>
        </w:rPr>
        <w:t xml:space="preserve"> </w:t>
      </w:r>
      <w:r w:rsidR="00334868">
        <w:rPr>
          <w:rFonts w:ascii="Times New Roman" w:hAnsi="Times New Roman" w:cs="Times New Roman"/>
          <w:sz w:val="24"/>
          <w:szCs w:val="24"/>
        </w:rPr>
        <w:t xml:space="preserve">The Neighbourhood Police Team were aware of </w:t>
      </w:r>
      <w:r w:rsidR="008A5247">
        <w:rPr>
          <w:rFonts w:ascii="Times New Roman" w:hAnsi="Times New Roman" w:cs="Times New Roman"/>
          <w:sz w:val="24"/>
          <w:szCs w:val="24"/>
        </w:rPr>
        <w:t>Person</w:t>
      </w:r>
      <w:r w:rsidR="00334868">
        <w:rPr>
          <w:rFonts w:ascii="Times New Roman" w:hAnsi="Times New Roman" w:cs="Times New Roman"/>
          <w:sz w:val="24"/>
          <w:szCs w:val="24"/>
        </w:rPr>
        <w:t xml:space="preserve"> A’s background, but that would not be an acceptable reason for not properly investigating an allegation. </w:t>
      </w:r>
      <w:r w:rsidR="006C75DA">
        <w:rPr>
          <w:rFonts w:ascii="Times New Roman" w:hAnsi="Times New Roman" w:cs="Times New Roman"/>
          <w:sz w:val="24"/>
          <w:szCs w:val="24"/>
        </w:rPr>
        <w:t>Mr Thomas</w:t>
      </w:r>
      <w:r w:rsidR="00304CBC">
        <w:rPr>
          <w:rFonts w:ascii="Times New Roman" w:hAnsi="Times New Roman" w:cs="Times New Roman"/>
          <w:sz w:val="24"/>
          <w:szCs w:val="24"/>
        </w:rPr>
        <w:t xml:space="preserve"> made it clear that there was no issue regarding </w:t>
      </w:r>
      <w:r w:rsidR="006C75DA">
        <w:rPr>
          <w:rFonts w:ascii="Times New Roman" w:hAnsi="Times New Roman" w:cs="Times New Roman"/>
          <w:sz w:val="24"/>
          <w:szCs w:val="24"/>
        </w:rPr>
        <w:t xml:space="preserve">the Officer’s </w:t>
      </w:r>
      <w:r w:rsidR="00304CBC">
        <w:rPr>
          <w:rFonts w:ascii="Times New Roman" w:hAnsi="Times New Roman" w:cs="Times New Roman"/>
          <w:sz w:val="24"/>
          <w:szCs w:val="24"/>
        </w:rPr>
        <w:t>honesty or integrity</w:t>
      </w:r>
      <w:r w:rsidR="006C75DA">
        <w:rPr>
          <w:rFonts w:ascii="Times New Roman" w:hAnsi="Times New Roman" w:cs="Times New Roman"/>
          <w:sz w:val="24"/>
          <w:szCs w:val="24"/>
        </w:rPr>
        <w:t xml:space="preserve">, instead it was about their </w:t>
      </w:r>
      <w:r w:rsidR="00304CBC">
        <w:rPr>
          <w:rFonts w:ascii="Times New Roman" w:hAnsi="Times New Roman" w:cs="Times New Roman"/>
          <w:sz w:val="24"/>
          <w:szCs w:val="24"/>
        </w:rPr>
        <w:t xml:space="preserve">diligence. Mr Thomas accepted that the response by the Police to a particular crime may vary from case to case. He stated that the Panel could reach different conclusions regarding the seriousness of the breaches of the Standards of Professional Behaviour and gross misconduct. </w:t>
      </w:r>
      <w:r w:rsidR="002509C3">
        <w:rPr>
          <w:rFonts w:ascii="Times New Roman" w:hAnsi="Times New Roman" w:cs="Times New Roman"/>
          <w:sz w:val="24"/>
          <w:szCs w:val="24"/>
        </w:rPr>
        <w:t xml:space="preserve">There was a SOP in existence at the time for the address, that probably required the Neighbourhood Policing Team to be assigned. </w:t>
      </w:r>
    </w:p>
    <w:p w14:paraId="4D80AF89" w14:textId="77777777" w:rsidR="00513243" w:rsidRDefault="00513243" w:rsidP="00513243">
      <w:pPr>
        <w:pStyle w:val="ListParagraph"/>
        <w:spacing w:line="360" w:lineRule="auto"/>
        <w:ind w:left="360"/>
        <w:jc w:val="both"/>
        <w:rPr>
          <w:rFonts w:ascii="Times New Roman" w:hAnsi="Times New Roman" w:cs="Times New Roman"/>
          <w:sz w:val="24"/>
          <w:szCs w:val="24"/>
        </w:rPr>
      </w:pPr>
    </w:p>
    <w:p w14:paraId="1781AEA8" w14:textId="390941AB" w:rsidR="002509C3" w:rsidRDefault="002509C3" w:rsidP="002509C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Mr Thomas submitted that the steps outlined in the allegations that PC Fisher failed to undertake were basic and obvious and they were cumulative steps. Mr Thomas submitted that the gravity of the allegation was that there was no enquiry made into whether there had been a previous allegation. Mr Thomas stated that PC</w:t>
      </w:r>
      <w:r w:rsidR="00EB7BA1">
        <w:rPr>
          <w:rFonts w:ascii="Times New Roman" w:hAnsi="Times New Roman" w:cs="Times New Roman"/>
          <w:sz w:val="24"/>
          <w:szCs w:val="24"/>
        </w:rPr>
        <w:t xml:space="preserve"> </w:t>
      </w:r>
      <w:r>
        <w:rPr>
          <w:rFonts w:ascii="Times New Roman" w:hAnsi="Times New Roman" w:cs="Times New Roman"/>
          <w:sz w:val="24"/>
          <w:szCs w:val="24"/>
        </w:rPr>
        <w:t xml:space="preserve">Fisher did not ask </w:t>
      </w:r>
      <w:r w:rsidR="008A5247">
        <w:rPr>
          <w:rFonts w:ascii="Times New Roman" w:hAnsi="Times New Roman" w:cs="Times New Roman"/>
          <w:sz w:val="24"/>
          <w:szCs w:val="24"/>
        </w:rPr>
        <w:t>Person</w:t>
      </w:r>
      <w:r>
        <w:rPr>
          <w:rFonts w:ascii="Times New Roman" w:hAnsi="Times New Roman" w:cs="Times New Roman"/>
          <w:sz w:val="24"/>
          <w:szCs w:val="24"/>
        </w:rPr>
        <w:t xml:space="preserve"> A for </w:t>
      </w:r>
      <w:r w:rsidR="008A5247">
        <w:rPr>
          <w:rFonts w:ascii="Times New Roman" w:hAnsi="Times New Roman" w:cs="Times New Roman"/>
          <w:sz w:val="24"/>
          <w:szCs w:val="24"/>
        </w:rPr>
        <w:t>Person</w:t>
      </w:r>
      <w:r>
        <w:rPr>
          <w:rFonts w:ascii="Times New Roman" w:hAnsi="Times New Roman" w:cs="Times New Roman"/>
          <w:sz w:val="24"/>
          <w:szCs w:val="24"/>
        </w:rPr>
        <w:t xml:space="preserve"> B’s contact details. The assumption that PC Fisher could close the case without </w:t>
      </w:r>
      <w:r w:rsidR="00513243">
        <w:rPr>
          <w:rFonts w:ascii="Times New Roman" w:hAnsi="Times New Roman" w:cs="Times New Roman"/>
          <w:sz w:val="24"/>
          <w:szCs w:val="24"/>
        </w:rPr>
        <w:t xml:space="preserve">someone </w:t>
      </w:r>
      <w:r>
        <w:rPr>
          <w:rFonts w:ascii="Times New Roman" w:hAnsi="Times New Roman" w:cs="Times New Roman"/>
          <w:sz w:val="24"/>
          <w:szCs w:val="24"/>
        </w:rPr>
        <w:t xml:space="preserve">having spoken to </w:t>
      </w:r>
      <w:r w:rsidR="008A5247">
        <w:rPr>
          <w:rFonts w:ascii="Times New Roman" w:hAnsi="Times New Roman" w:cs="Times New Roman"/>
          <w:sz w:val="24"/>
          <w:szCs w:val="24"/>
        </w:rPr>
        <w:t>Person</w:t>
      </w:r>
      <w:r>
        <w:rPr>
          <w:rFonts w:ascii="Times New Roman" w:hAnsi="Times New Roman" w:cs="Times New Roman"/>
          <w:sz w:val="24"/>
          <w:szCs w:val="24"/>
        </w:rPr>
        <w:t xml:space="preserve"> B, when </w:t>
      </w:r>
      <w:r w:rsidR="008A5247">
        <w:rPr>
          <w:rFonts w:ascii="Times New Roman" w:hAnsi="Times New Roman" w:cs="Times New Roman"/>
          <w:sz w:val="24"/>
          <w:szCs w:val="24"/>
        </w:rPr>
        <w:t>Person</w:t>
      </w:r>
      <w:r>
        <w:rPr>
          <w:rFonts w:ascii="Times New Roman" w:hAnsi="Times New Roman" w:cs="Times New Roman"/>
          <w:sz w:val="24"/>
          <w:szCs w:val="24"/>
        </w:rPr>
        <w:t xml:space="preserve"> A had stated that it had been investigated, and </w:t>
      </w:r>
      <w:r w:rsidR="008A5247">
        <w:rPr>
          <w:rFonts w:ascii="Times New Roman" w:hAnsi="Times New Roman" w:cs="Times New Roman"/>
          <w:sz w:val="24"/>
          <w:szCs w:val="24"/>
        </w:rPr>
        <w:t>Person</w:t>
      </w:r>
      <w:r>
        <w:rPr>
          <w:rFonts w:ascii="Times New Roman" w:hAnsi="Times New Roman" w:cs="Times New Roman"/>
          <w:sz w:val="24"/>
          <w:szCs w:val="24"/>
        </w:rPr>
        <w:t xml:space="preserve"> B could have had a different view, was a significant failing. Mr Thomas stated that Inspector Tippetts had failed to undertake a proper supervisory role in relation to PC Fisher.</w:t>
      </w:r>
    </w:p>
    <w:p w14:paraId="46B59666" w14:textId="77777777" w:rsidR="002509C3" w:rsidRDefault="002509C3" w:rsidP="002509C3">
      <w:pPr>
        <w:pStyle w:val="ListParagraph"/>
        <w:spacing w:line="360" w:lineRule="auto"/>
        <w:ind w:left="360"/>
        <w:jc w:val="both"/>
        <w:rPr>
          <w:rFonts w:ascii="Times New Roman" w:hAnsi="Times New Roman" w:cs="Times New Roman"/>
          <w:sz w:val="24"/>
          <w:szCs w:val="24"/>
        </w:rPr>
      </w:pPr>
    </w:p>
    <w:p w14:paraId="65161B3A" w14:textId="2BC3D8F0" w:rsidR="002509C3" w:rsidRDefault="002509C3" w:rsidP="002509C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Mr Thomas looked at the PEEL inspection report for 2020/2021 which showed that there were problems with Wiltshire Police </w:t>
      </w:r>
      <w:r w:rsidR="00513243">
        <w:rPr>
          <w:rFonts w:ascii="Times New Roman" w:hAnsi="Times New Roman" w:cs="Times New Roman"/>
          <w:sz w:val="24"/>
          <w:szCs w:val="24"/>
        </w:rPr>
        <w:t xml:space="preserve">for </w:t>
      </w:r>
      <w:r>
        <w:rPr>
          <w:rFonts w:ascii="Times New Roman" w:hAnsi="Times New Roman" w:cs="Times New Roman"/>
          <w:sz w:val="24"/>
          <w:szCs w:val="24"/>
        </w:rPr>
        <w:t>not always carrying out effective or timely investigations. He submitted that th</w:t>
      </w:r>
      <w:r w:rsidR="00513243">
        <w:rPr>
          <w:rFonts w:ascii="Times New Roman" w:hAnsi="Times New Roman" w:cs="Times New Roman"/>
          <w:sz w:val="24"/>
          <w:szCs w:val="24"/>
        </w:rPr>
        <w:t>e report</w:t>
      </w:r>
      <w:r>
        <w:rPr>
          <w:rFonts w:ascii="Times New Roman" w:hAnsi="Times New Roman" w:cs="Times New Roman"/>
          <w:sz w:val="24"/>
          <w:szCs w:val="24"/>
        </w:rPr>
        <w:t xml:space="preserve"> identified force-wide concern</w:t>
      </w:r>
      <w:r w:rsidR="00513243">
        <w:rPr>
          <w:rFonts w:ascii="Times New Roman" w:hAnsi="Times New Roman" w:cs="Times New Roman"/>
          <w:sz w:val="24"/>
          <w:szCs w:val="24"/>
        </w:rPr>
        <w:t xml:space="preserve">s that could </w:t>
      </w:r>
      <w:r>
        <w:rPr>
          <w:rFonts w:ascii="Times New Roman" w:hAnsi="Times New Roman" w:cs="Times New Roman"/>
          <w:sz w:val="24"/>
          <w:szCs w:val="24"/>
        </w:rPr>
        <w:t>not reduce or mitigate the seriousness of an individual officer who had failed to carry out an effective or timely investigation. He submitted that Inspector Tippetts ought to have appreciated that the matter had not been properly dealt with by PC Fisher.</w:t>
      </w:r>
    </w:p>
    <w:p w14:paraId="1C1EBA90" w14:textId="77777777" w:rsidR="0008132C" w:rsidRPr="002509C3" w:rsidRDefault="0008132C" w:rsidP="002509C3">
      <w:pPr>
        <w:pStyle w:val="ListParagraph"/>
        <w:spacing w:line="360" w:lineRule="auto"/>
        <w:ind w:left="360"/>
        <w:jc w:val="both"/>
        <w:rPr>
          <w:rFonts w:ascii="Times New Roman" w:hAnsi="Times New Roman" w:cs="Times New Roman"/>
          <w:sz w:val="24"/>
          <w:szCs w:val="24"/>
        </w:rPr>
      </w:pPr>
    </w:p>
    <w:p w14:paraId="1226E6D2" w14:textId="54250BF0" w:rsidR="00F67E48" w:rsidRDefault="00513243"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Following the conclusion of the evidence, M</w:t>
      </w:r>
      <w:r w:rsidR="0008132C">
        <w:rPr>
          <w:rFonts w:ascii="Times New Roman" w:hAnsi="Times New Roman" w:cs="Times New Roman"/>
          <w:sz w:val="24"/>
          <w:szCs w:val="24"/>
        </w:rPr>
        <w:t xml:space="preserve">r Thomas </w:t>
      </w:r>
      <w:r w:rsidR="000D21F5">
        <w:rPr>
          <w:rFonts w:ascii="Times New Roman" w:hAnsi="Times New Roman" w:cs="Times New Roman"/>
          <w:sz w:val="24"/>
          <w:szCs w:val="24"/>
        </w:rPr>
        <w:t xml:space="preserve">provided written submissions for the Panel. He made it clear that he put the case on the basis that both Officers had made unintentional mistakes. He </w:t>
      </w:r>
      <w:r w:rsidR="0008132C">
        <w:rPr>
          <w:rFonts w:ascii="Times New Roman" w:hAnsi="Times New Roman" w:cs="Times New Roman"/>
          <w:sz w:val="24"/>
          <w:szCs w:val="24"/>
        </w:rPr>
        <w:t xml:space="preserve">submitted that these were serious allegations of sexual abuse that mandated investigation. The matters were made more serious because the alleged suspect was a serving Police Officer. </w:t>
      </w:r>
      <w:r w:rsidR="000D21F5">
        <w:rPr>
          <w:rFonts w:ascii="Times New Roman" w:hAnsi="Times New Roman" w:cs="Times New Roman"/>
          <w:sz w:val="24"/>
          <w:szCs w:val="24"/>
        </w:rPr>
        <w:t xml:space="preserve">The only legitimate basis for closing the case would have been if PC Fisher and Inspector Tippetts had known that the case had been previously closed, by checking before closing it. </w:t>
      </w:r>
      <w:r>
        <w:rPr>
          <w:rFonts w:ascii="Times New Roman" w:hAnsi="Times New Roman" w:cs="Times New Roman"/>
          <w:sz w:val="24"/>
          <w:szCs w:val="24"/>
        </w:rPr>
        <w:t>He submitted that t</w:t>
      </w:r>
      <w:r w:rsidR="000D21F5">
        <w:rPr>
          <w:rFonts w:ascii="Times New Roman" w:hAnsi="Times New Roman" w:cs="Times New Roman"/>
          <w:sz w:val="24"/>
          <w:szCs w:val="24"/>
        </w:rPr>
        <w:t xml:space="preserve">he failings were so obvious and serious that they amounted to gross misconduct. </w:t>
      </w:r>
    </w:p>
    <w:p w14:paraId="3A32E17F" w14:textId="77777777" w:rsidR="0008132C" w:rsidRPr="0008132C" w:rsidRDefault="0008132C" w:rsidP="0008132C">
      <w:pPr>
        <w:pStyle w:val="ListParagraph"/>
        <w:rPr>
          <w:rFonts w:ascii="Times New Roman" w:hAnsi="Times New Roman" w:cs="Times New Roman"/>
          <w:sz w:val="24"/>
          <w:szCs w:val="24"/>
        </w:rPr>
      </w:pPr>
    </w:p>
    <w:p w14:paraId="7F6CAF97" w14:textId="462DA5EE" w:rsidR="000D21F5" w:rsidRDefault="000D21F5" w:rsidP="000D21F5">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Mr King, on behalf of Inspector Tippetts, provided written submissions for the Panel. He drew to the Panel’s attention the Police call handling structure that existed at the time that the complaint was received, other errors that had taken place by others </w:t>
      </w:r>
      <w:r w:rsidR="00513243">
        <w:rPr>
          <w:rFonts w:ascii="Times New Roman" w:hAnsi="Times New Roman" w:cs="Times New Roman"/>
          <w:sz w:val="24"/>
          <w:szCs w:val="24"/>
        </w:rPr>
        <w:t>when this complaint was made</w:t>
      </w:r>
      <w:r>
        <w:rPr>
          <w:rFonts w:ascii="Times New Roman" w:hAnsi="Times New Roman" w:cs="Times New Roman"/>
          <w:sz w:val="24"/>
          <w:szCs w:val="24"/>
        </w:rPr>
        <w:t xml:space="preserve">, </w:t>
      </w:r>
      <w:r w:rsidR="00513243">
        <w:rPr>
          <w:rFonts w:ascii="Times New Roman" w:hAnsi="Times New Roman" w:cs="Times New Roman"/>
          <w:sz w:val="24"/>
          <w:szCs w:val="24"/>
        </w:rPr>
        <w:t xml:space="preserve">the </w:t>
      </w:r>
      <w:r>
        <w:rPr>
          <w:rFonts w:ascii="Times New Roman" w:hAnsi="Times New Roman" w:cs="Times New Roman"/>
          <w:sz w:val="24"/>
          <w:szCs w:val="24"/>
        </w:rPr>
        <w:t>potential reasons for how the mistake had occurred and the evidence from DI Straker. He urged the Panel to have regard to the ‘Guidance on outcomes in Police misconduct proceedings</w:t>
      </w:r>
      <w:r w:rsidR="001460A7">
        <w:rPr>
          <w:rFonts w:ascii="Times New Roman" w:hAnsi="Times New Roman" w:cs="Times New Roman"/>
          <w:sz w:val="24"/>
          <w:szCs w:val="24"/>
        </w:rPr>
        <w:t>’ in order to assess the seriousness of the misconduct.</w:t>
      </w:r>
      <w:r w:rsidR="00513243">
        <w:rPr>
          <w:rFonts w:ascii="Times New Roman" w:hAnsi="Times New Roman" w:cs="Times New Roman"/>
          <w:sz w:val="24"/>
          <w:szCs w:val="24"/>
        </w:rPr>
        <w:t xml:space="preserve"> He submitted that the evidence pointed to this being a case of misconduct and not gross misconduct.</w:t>
      </w:r>
    </w:p>
    <w:p w14:paraId="0BB4EB63" w14:textId="77777777" w:rsidR="001460A7" w:rsidRPr="001460A7" w:rsidRDefault="001460A7" w:rsidP="001460A7">
      <w:pPr>
        <w:pStyle w:val="ListParagraph"/>
        <w:rPr>
          <w:rFonts w:ascii="Times New Roman" w:hAnsi="Times New Roman" w:cs="Times New Roman"/>
          <w:sz w:val="24"/>
          <w:szCs w:val="24"/>
        </w:rPr>
      </w:pPr>
    </w:p>
    <w:p w14:paraId="0C6FA3D3" w14:textId="4A1746E3" w:rsidR="005B13D9" w:rsidRPr="008C4A29" w:rsidRDefault="000D21F5" w:rsidP="005B13D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Mr Toal, on</w:t>
      </w:r>
      <w:r w:rsidR="007675BF">
        <w:rPr>
          <w:rFonts w:ascii="Times New Roman" w:hAnsi="Times New Roman" w:cs="Times New Roman"/>
          <w:sz w:val="24"/>
          <w:szCs w:val="24"/>
        </w:rPr>
        <w:t xml:space="preserve"> behalf of PC Fisher, </w:t>
      </w:r>
      <w:r w:rsidR="001460A7">
        <w:rPr>
          <w:rFonts w:ascii="Times New Roman" w:hAnsi="Times New Roman" w:cs="Times New Roman"/>
          <w:sz w:val="24"/>
          <w:szCs w:val="24"/>
        </w:rPr>
        <w:t>adopted the submission</w:t>
      </w:r>
      <w:r w:rsidR="00513243">
        <w:rPr>
          <w:rFonts w:ascii="Times New Roman" w:hAnsi="Times New Roman" w:cs="Times New Roman"/>
          <w:sz w:val="24"/>
          <w:szCs w:val="24"/>
        </w:rPr>
        <w:t>s</w:t>
      </w:r>
      <w:r w:rsidR="001460A7">
        <w:rPr>
          <w:rFonts w:ascii="Times New Roman" w:hAnsi="Times New Roman" w:cs="Times New Roman"/>
          <w:sz w:val="24"/>
          <w:szCs w:val="24"/>
        </w:rPr>
        <w:t xml:space="preserve"> made by Mr King. He urged the Panel to have regard to the evidence of DI Straker who spoke of how easy it would be for a Police Officer to fall into error when listening to what they were told by a complainant rather than adhering to the proper process.</w:t>
      </w:r>
      <w:r w:rsidR="00513243">
        <w:rPr>
          <w:rFonts w:ascii="Times New Roman" w:hAnsi="Times New Roman" w:cs="Times New Roman"/>
          <w:sz w:val="24"/>
          <w:szCs w:val="24"/>
        </w:rPr>
        <w:t xml:space="preserve"> </w:t>
      </w:r>
      <w:r w:rsidR="00513243" w:rsidRPr="00513243">
        <w:rPr>
          <w:rFonts w:ascii="Times New Roman" w:hAnsi="Times New Roman" w:cs="Times New Roman"/>
          <w:sz w:val="24"/>
          <w:szCs w:val="24"/>
        </w:rPr>
        <w:t>He submitted that the evidence pointed to this being a case of misconduct and not gross misconduct.</w:t>
      </w:r>
    </w:p>
    <w:p w14:paraId="7420510D" w14:textId="77777777" w:rsidR="005B13D9" w:rsidRPr="005B13D9" w:rsidRDefault="005B13D9" w:rsidP="005B13D9">
      <w:pPr>
        <w:pStyle w:val="ListParagraph"/>
        <w:rPr>
          <w:rFonts w:ascii="Times New Roman" w:hAnsi="Times New Roman" w:cs="Times New Roman"/>
          <w:sz w:val="24"/>
          <w:szCs w:val="24"/>
        </w:rPr>
      </w:pPr>
    </w:p>
    <w:p w14:paraId="0639E51A" w14:textId="77777777" w:rsidR="00513243" w:rsidRPr="00B52BE6" w:rsidRDefault="00513243" w:rsidP="00513243">
      <w:pPr>
        <w:pStyle w:val="ListParagraph"/>
        <w:spacing w:line="360" w:lineRule="auto"/>
        <w:ind w:left="360"/>
        <w:jc w:val="both"/>
        <w:rPr>
          <w:rFonts w:ascii="Times New Roman" w:hAnsi="Times New Roman" w:cs="Times New Roman"/>
          <w:b/>
          <w:bCs/>
          <w:sz w:val="24"/>
          <w:szCs w:val="24"/>
        </w:rPr>
      </w:pPr>
      <w:r w:rsidRPr="00B52BE6">
        <w:rPr>
          <w:rFonts w:ascii="Times New Roman" w:hAnsi="Times New Roman" w:cs="Times New Roman"/>
          <w:b/>
          <w:bCs/>
          <w:sz w:val="24"/>
          <w:szCs w:val="24"/>
        </w:rPr>
        <w:t>Decision on facts:</w:t>
      </w:r>
    </w:p>
    <w:p w14:paraId="1A579F92" w14:textId="501CB7C2" w:rsidR="0008132C" w:rsidRDefault="0008132C" w:rsidP="0008132C">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Panel adopted a three-stage process in relation to the allegations, reminding itself th</w:t>
      </w:r>
      <w:r w:rsidR="00513243">
        <w:rPr>
          <w:rFonts w:ascii="Times New Roman" w:hAnsi="Times New Roman" w:cs="Times New Roman"/>
          <w:sz w:val="24"/>
          <w:szCs w:val="24"/>
        </w:rPr>
        <w:t>at the</w:t>
      </w:r>
      <w:r>
        <w:rPr>
          <w:rFonts w:ascii="Times New Roman" w:hAnsi="Times New Roman" w:cs="Times New Roman"/>
          <w:sz w:val="24"/>
          <w:szCs w:val="24"/>
        </w:rPr>
        <w:t xml:space="preserve"> burden of proving the allegations was upon the A</w:t>
      </w:r>
      <w:r w:rsidR="00513243">
        <w:rPr>
          <w:rFonts w:ascii="Times New Roman" w:hAnsi="Times New Roman" w:cs="Times New Roman"/>
          <w:sz w:val="24"/>
          <w:szCs w:val="24"/>
        </w:rPr>
        <w:t>A</w:t>
      </w:r>
      <w:r>
        <w:rPr>
          <w:rFonts w:ascii="Times New Roman" w:hAnsi="Times New Roman" w:cs="Times New Roman"/>
          <w:sz w:val="24"/>
          <w:szCs w:val="24"/>
        </w:rPr>
        <w:t xml:space="preserve">, and that the standard of proof </w:t>
      </w:r>
      <w:r w:rsidR="00513243">
        <w:rPr>
          <w:rFonts w:ascii="Times New Roman" w:hAnsi="Times New Roman" w:cs="Times New Roman"/>
          <w:sz w:val="24"/>
          <w:szCs w:val="24"/>
        </w:rPr>
        <w:t>wa</w:t>
      </w:r>
      <w:r>
        <w:rPr>
          <w:rFonts w:ascii="Times New Roman" w:hAnsi="Times New Roman" w:cs="Times New Roman"/>
          <w:sz w:val="24"/>
          <w:szCs w:val="24"/>
        </w:rPr>
        <w:t>s on the balance of probabilities:</w:t>
      </w:r>
    </w:p>
    <w:p w14:paraId="2E915F9C" w14:textId="10768AFE" w:rsidR="0008132C" w:rsidRDefault="0008132C" w:rsidP="0008132C">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First, to make findings of fact in relation to the allegation</w:t>
      </w:r>
      <w:r w:rsidR="00513243">
        <w:rPr>
          <w:rFonts w:ascii="Times New Roman" w:hAnsi="Times New Roman" w:cs="Times New Roman"/>
          <w:sz w:val="24"/>
          <w:szCs w:val="24"/>
        </w:rPr>
        <w:t>s</w:t>
      </w:r>
      <w:r>
        <w:rPr>
          <w:rFonts w:ascii="Times New Roman" w:hAnsi="Times New Roman" w:cs="Times New Roman"/>
          <w:sz w:val="24"/>
          <w:szCs w:val="24"/>
        </w:rPr>
        <w:t xml:space="preserve">. </w:t>
      </w:r>
    </w:p>
    <w:p w14:paraId="1A0DA6A9" w14:textId="2BF057C0" w:rsidR="0008132C" w:rsidRDefault="0008132C" w:rsidP="0008132C">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Second, to consider whether any of the allegations </w:t>
      </w:r>
      <w:r w:rsidR="00513243">
        <w:rPr>
          <w:rFonts w:ascii="Times New Roman" w:hAnsi="Times New Roman" w:cs="Times New Roman"/>
          <w:sz w:val="24"/>
          <w:szCs w:val="24"/>
        </w:rPr>
        <w:t xml:space="preserve">if </w:t>
      </w:r>
      <w:r>
        <w:rPr>
          <w:rFonts w:ascii="Times New Roman" w:hAnsi="Times New Roman" w:cs="Times New Roman"/>
          <w:sz w:val="24"/>
          <w:szCs w:val="24"/>
        </w:rPr>
        <w:t>made out breach</w:t>
      </w:r>
      <w:r w:rsidR="00513243">
        <w:rPr>
          <w:rFonts w:ascii="Times New Roman" w:hAnsi="Times New Roman" w:cs="Times New Roman"/>
          <w:sz w:val="24"/>
          <w:szCs w:val="24"/>
        </w:rPr>
        <w:t>ed</w:t>
      </w:r>
      <w:r>
        <w:rPr>
          <w:rFonts w:ascii="Times New Roman" w:hAnsi="Times New Roman" w:cs="Times New Roman"/>
          <w:sz w:val="24"/>
          <w:szCs w:val="24"/>
        </w:rPr>
        <w:t xml:space="preserve"> the Standards of Professional Behaviour. </w:t>
      </w:r>
    </w:p>
    <w:p w14:paraId="18BF63B5" w14:textId="7D058478" w:rsidR="0008132C" w:rsidRDefault="0008132C" w:rsidP="0008132C">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Third, whether any such breaches amount</w:t>
      </w:r>
      <w:r w:rsidR="00513243">
        <w:rPr>
          <w:rFonts w:ascii="Times New Roman" w:hAnsi="Times New Roman" w:cs="Times New Roman"/>
          <w:sz w:val="24"/>
          <w:szCs w:val="24"/>
        </w:rPr>
        <w:t>ed</w:t>
      </w:r>
      <w:r>
        <w:rPr>
          <w:rFonts w:ascii="Times New Roman" w:hAnsi="Times New Roman" w:cs="Times New Roman"/>
          <w:sz w:val="24"/>
          <w:szCs w:val="24"/>
        </w:rPr>
        <w:t xml:space="preserve"> to misconduct or gross misconduct.</w:t>
      </w:r>
    </w:p>
    <w:p w14:paraId="6644AFFC" w14:textId="77777777" w:rsidR="005B13D9" w:rsidRPr="005B13D9" w:rsidRDefault="005B13D9" w:rsidP="00513243">
      <w:pPr>
        <w:pStyle w:val="ListParagraph"/>
        <w:spacing w:line="360" w:lineRule="auto"/>
        <w:ind w:left="360"/>
        <w:jc w:val="both"/>
        <w:rPr>
          <w:rFonts w:ascii="Times New Roman" w:hAnsi="Times New Roman" w:cs="Times New Roman"/>
          <w:sz w:val="24"/>
          <w:szCs w:val="24"/>
        </w:rPr>
      </w:pPr>
    </w:p>
    <w:p w14:paraId="7AAA938F" w14:textId="77777777" w:rsidR="00B52BE6" w:rsidRDefault="00830283" w:rsidP="00830283">
      <w:pPr>
        <w:pStyle w:val="ListParagraph"/>
        <w:numPr>
          <w:ilvl w:val="0"/>
          <w:numId w:val="2"/>
        </w:numPr>
        <w:spacing w:line="360" w:lineRule="auto"/>
        <w:jc w:val="both"/>
        <w:rPr>
          <w:rFonts w:ascii="Times New Roman" w:hAnsi="Times New Roman" w:cs="Times New Roman"/>
          <w:sz w:val="24"/>
          <w:szCs w:val="24"/>
        </w:rPr>
      </w:pPr>
      <w:r w:rsidRPr="00B52BE6">
        <w:rPr>
          <w:rFonts w:ascii="Times New Roman" w:hAnsi="Times New Roman" w:cs="Times New Roman"/>
          <w:sz w:val="24"/>
          <w:szCs w:val="24"/>
        </w:rPr>
        <w:t>The Panel noted that the AA had withdrawn allegation f.</w:t>
      </w:r>
      <w:r w:rsidR="00B52BE6" w:rsidRPr="00B52BE6">
        <w:rPr>
          <w:rFonts w:ascii="Times New Roman" w:hAnsi="Times New Roman" w:cs="Times New Roman"/>
          <w:sz w:val="24"/>
          <w:szCs w:val="24"/>
        </w:rPr>
        <w:t xml:space="preserve"> </w:t>
      </w:r>
    </w:p>
    <w:p w14:paraId="7E9C4811" w14:textId="77777777" w:rsidR="00B52BE6" w:rsidRDefault="00B52BE6" w:rsidP="00B52BE6">
      <w:pPr>
        <w:pStyle w:val="ListParagraph"/>
        <w:spacing w:line="360" w:lineRule="auto"/>
        <w:ind w:left="360"/>
        <w:jc w:val="both"/>
        <w:rPr>
          <w:rFonts w:ascii="Times New Roman" w:hAnsi="Times New Roman" w:cs="Times New Roman"/>
          <w:sz w:val="24"/>
          <w:szCs w:val="24"/>
        </w:rPr>
      </w:pPr>
    </w:p>
    <w:p w14:paraId="502616DD" w14:textId="0572D409" w:rsidR="0014317E" w:rsidRPr="00B52BE6" w:rsidRDefault="0014317E" w:rsidP="00830283">
      <w:pPr>
        <w:pStyle w:val="ListParagraph"/>
        <w:numPr>
          <w:ilvl w:val="0"/>
          <w:numId w:val="2"/>
        </w:numPr>
        <w:spacing w:line="360" w:lineRule="auto"/>
        <w:jc w:val="both"/>
        <w:rPr>
          <w:rFonts w:ascii="Times New Roman" w:hAnsi="Times New Roman" w:cs="Times New Roman"/>
          <w:sz w:val="24"/>
          <w:szCs w:val="24"/>
        </w:rPr>
      </w:pPr>
      <w:r w:rsidRPr="00B52BE6">
        <w:rPr>
          <w:rFonts w:ascii="Times New Roman" w:hAnsi="Times New Roman" w:cs="Times New Roman"/>
          <w:sz w:val="24"/>
          <w:szCs w:val="24"/>
        </w:rPr>
        <w:t xml:space="preserve">Based on the admissions </w:t>
      </w:r>
      <w:r w:rsidR="00B52BE6">
        <w:rPr>
          <w:rFonts w:ascii="Times New Roman" w:hAnsi="Times New Roman" w:cs="Times New Roman"/>
          <w:sz w:val="24"/>
          <w:szCs w:val="24"/>
        </w:rPr>
        <w:t xml:space="preserve">made </w:t>
      </w:r>
      <w:r w:rsidRPr="00B52BE6">
        <w:rPr>
          <w:rFonts w:ascii="Times New Roman" w:hAnsi="Times New Roman" w:cs="Times New Roman"/>
          <w:sz w:val="24"/>
          <w:szCs w:val="24"/>
        </w:rPr>
        <w:t>by PC Fisher and the evidence</w:t>
      </w:r>
      <w:r w:rsidR="00B52BE6">
        <w:rPr>
          <w:rFonts w:ascii="Times New Roman" w:hAnsi="Times New Roman" w:cs="Times New Roman"/>
          <w:sz w:val="24"/>
          <w:szCs w:val="24"/>
        </w:rPr>
        <w:t xml:space="preserve"> that</w:t>
      </w:r>
      <w:r w:rsidRPr="00B52BE6">
        <w:rPr>
          <w:rFonts w:ascii="Times New Roman" w:hAnsi="Times New Roman" w:cs="Times New Roman"/>
          <w:sz w:val="24"/>
          <w:szCs w:val="24"/>
        </w:rPr>
        <w:t xml:space="preserve"> was called by the AA which was unchallenged, the Panel found on the balance of probabilities that the following allegations were proved: </w:t>
      </w:r>
      <w:bookmarkStart w:id="0" w:name="_Hlk168484739"/>
      <w:r w:rsidRPr="00B52BE6">
        <w:rPr>
          <w:rFonts w:ascii="Times New Roman" w:hAnsi="Times New Roman" w:cs="Times New Roman"/>
          <w:sz w:val="24"/>
          <w:szCs w:val="24"/>
        </w:rPr>
        <w:t xml:space="preserve">a, b, c, d, e, g, h, </w:t>
      </w:r>
      <w:proofErr w:type="spellStart"/>
      <w:r w:rsidRPr="00B52BE6">
        <w:rPr>
          <w:rFonts w:ascii="Times New Roman" w:hAnsi="Times New Roman" w:cs="Times New Roman"/>
          <w:sz w:val="24"/>
          <w:szCs w:val="24"/>
        </w:rPr>
        <w:t>i</w:t>
      </w:r>
      <w:proofErr w:type="spellEnd"/>
      <w:r w:rsidRPr="00B52BE6">
        <w:rPr>
          <w:rFonts w:ascii="Times New Roman" w:hAnsi="Times New Roman" w:cs="Times New Roman"/>
          <w:sz w:val="24"/>
          <w:szCs w:val="24"/>
        </w:rPr>
        <w:t>, j, k and o.</w:t>
      </w:r>
      <w:bookmarkEnd w:id="0"/>
    </w:p>
    <w:p w14:paraId="705D928F" w14:textId="77777777" w:rsidR="00830283" w:rsidRPr="00830283" w:rsidRDefault="00830283" w:rsidP="00830283">
      <w:pPr>
        <w:pStyle w:val="ListParagraph"/>
        <w:rPr>
          <w:rFonts w:ascii="Times New Roman" w:hAnsi="Times New Roman" w:cs="Times New Roman"/>
          <w:sz w:val="24"/>
          <w:szCs w:val="24"/>
        </w:rPr>
      </w:pPr>
    </w:p>
    <w:p w14:paraId="43A4FD42" w14:textId="392C9EED" w:rsidR="0014317E" w:rsidRDefault="00B52BE6"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In relation to allegations l and m, t</w:t>
      </w:r>
      <w:r w:rsidR="0014317E">
        <w:rPr>
          <w:rFonts w:ascii="Times New Roman" w:hAnsi="Times New Roman" w:cs="Times New Roman"/>
          <w:sz w:val="24"/>
          <w:szCs w:val="24"/>
        </w:rPr>
        <w:t xml:space="preserve">he Panel did not consider that it would have been appropriate for PC Fisher to have approached </w:t>
      </w:r>
      <w:r w:rsidR="008A5247">
        <w:rPr>
          <w:rFonts w:ascii="Times New Roman" w:hAnsi="Times New Roman" w:cs="Times New Roman"/>
          <w:sz w:val="24"/>
          <w:szCs w:val="24"/>
        </w:rPr>
        <w:t>Person</w:t>
      </w:r>
      <w:r w:rsidR="0014317E">
        <w:rPr>
          <w:rFonts w:ascii="Times New Roman" w:hAnsi="Times New Roman" w:cs="Times New Roman"/>
          <w:sz w:val="24"/>
          <w:szCs w:val="24"/>
        </w:rPr>
        <w:t xml:space="preserve"> B. The guidance and the evidence given in the hearing was that </w:t>
      </w:r>
      <w:r w:rsidR="008A5247">
        <w:rPr>
          <w:rFonts w:ascii="Times New Roman" w:hAnsi="Times New Roman" w:cs="Times New Roman"/>
          <w:sz w:val="24"/>
          <w:szCs w:val="24"/>
        </w:rPr>
        <w:t>Person</w:t>
      </w:r>
      <w:r w:rsidR="0014317E">
        <w:rPr>
          <w:rFonts w:ascii="Times New Roman" w:hAnsi="Times New Roman" w:cs="Times New Roman"/>
          <w:sz w:val="24"/>
          <w:szCs w:val="24"/>
        </w:rPr>
        <w:t xml:space="preserve"> B should have been spoken to by a Detective. Accordingly, the Panel have </w:t>
      </w:r>
      <w:r w:rsidR="008325C4">
        <w:rPr>
          <w:rFonts w:ascii="Times New Roman" w:hAnsi="Times New Roman" w:cs="Times New Roman"/>
          <w:sz w:val="24"/>
          <w:szCs w:val="24"/>
        </w:rPr>
        <w:t xml:space="preserve">found </w:t>
      </w:r>
      <w:r w:rsidR="0014317E">
        <w:rPr>
          <w:rFonts w:ascii="Times New Roman" w:hAnsi="Times New Roman" w:cs="Times New Roman"/>
          <w:sz w:val="24"/>
          <w:szCs w:val="24"/>
        </w:rPr>
        <w:t>allegation</w:t>
      </w:r>
      <w:r>
        <w:rPr>
          <w:rFonts w:ascii="Times New Roman" w:hAnsi="Times New Roman" w:cs="Times New Roman"/>
          <w:sz w:val="24"/>
          <w:szCs w:val="24"/>
        </w:rPr>
        <w:t>s</w:t>
      </w:r>
      <w:r w:rsidR="0014317E">
        <w:rPr>
          <w:rFonts w:ascii="Times New Roman" w:hAnsi="Times New Roman" w:cs="Times New Roman"/>
          <w:sz w:val="24"/>
          <w:szCs w:val="24"/>
        </w:rPr>
        <w:t xml:space="preserve"> l </w:t>
      </w:r>
      <w:r>
        <w:rPr>
          <w:rFonts w:ascii="Times New Roman" w:hAnsi="Times New Roman" w:cs="Times New Roman"/>
          <w:sz w:val="24"/>
          <w:szCs w:val="24"/>
        </w:rPr>
        <w:t>and</w:t>
      </w:r>
      <w:r w:rsidR="0014317E">
        <w:rPr>
          <w:rFonts w:ascii="Times New Roman" w:hAnsi="Times New Roman" w:cs="Times New Roman"/>
          <w:sz w:val="24"/>
          <w:szCs w:val="24"/>
        </w:rPr>
        <w:t xml:space="preserve"> m </w:t>
      </w:r>
      <w:r>
        <w:rPr>
          <w:rFonts w:ascii="Times New Roman" w:hAnsi="Times New Roman" w:cs="Times New Roman"/>
          <w:sz w:val="24"/>
          <w:szCs w:val="24"/>
        </w:rPr>
        <w:t xml:space="preserve">not </w:t>
      </w:r>
      <w:r w:rsidR="0014317E">
        <w:rPr>
          <w:rFonts w:ascii="Times New Roman" w:hAnsi="Times New Roman" w:cs="Times New Roman"/>
          <w:sz w:val="24"/>
          <w:szCs w:val="24"/>
        </w:rPr>
        <w:t>proved.</w:t>
      </w:r>
    </w:p>
    <w:p w14:paraId="1DCEB85B" w14:textId="77777777" w:rsidR="00830283" w:rsidRPr="00830283" w:rsidRDefault="00830283" w:rsidP="00830283">
      <w:pPr>
        <w:pStyle w:val="ListParagraph"/>
        <w:rPr>
          <w:rFonts w:ascii="Times New Roman" w:hAnsi="Times New Roman" w:cs="Times New Roman"/>
          <w:sz w:val="24"/>
          <w:szCs w:val="24"/>
        </w:rPr>
      </w:pPr>
    </w:p>
    <w:p w14:paraId="335AF360" w14:textId="01B0C226" w:rsidR="00830283" w:rsidRDefault="00B52BE6" w:rsidP="0083028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In relation to allegation n, t</w:t>
      </w:r>
      <w:r w:rsidR="0014317E">
        <w:rPr>
          <w:rFonts w:ascii="Times New Roman" w:hAnsi="Times New Roman" w:cs="Times New Roman"/>
          <w:sz w:val="24"/>
          <w:szCs w:val="24"/>
        </w:rPr>
        <w:t>he Panel noted the submissions made on allegation n, namely that PC Fisher had recorded what she had done, but what she had done was insufficient. The Panel accept</w:t>
      </w:r>
      <w:r>
        <w:rPr>
          <w:rFonts w:ascii="Times New Roman" w:hAnsi="Times New Roman" w:cs="Times New Roman"/>
          <w:sz w:val="24"/>
          <w:szCs w:val="24"/>
        </w:rPr>
        <w:t>ed</w:t>
      </w:r>
      <w:r w:rsidR="0014317E">
        <w:rPr>
          <w:rFonts w:ascii="Times New Roman" w:hAnsi="Times New Roman" w:cs="Times New Roman"/>
          <w:sz w:val="24"/>
          <w:szCs w:val="24"/>
        </w:rPr>
        <w:t xml:space="preserve"> these submissions and f</w:t>
      </w:r>
      <w:r>
        <w:rPr>
          <w:rFonts w:ascii="Times New Roman" w:hAnsi="Times New Roman" w:cs="Times New Roman"/>
          <w:sz w:val="24"/>
          <w:szCs w:val="24"/>
        </w:rPr>
        <w:t>ound</w:t>
      </w:r>
      <w:r w:rsidR="0014317E">
        <w:rPr>
          <w:rFonts w:ascii="Times New Roman" w:hAnsi="Times New Roman" w:cs="Times New Roman"/>
          <w:sz w:val="24"/>
          <w:szCs w:val="24"/>
        </w:rPr>
        <w:t xml:space="preserve"> that allegation n not</w:t>
      </w:r>
      <w:r>
        <w:rPr>
          <w:rFonts w:ascii="Times New Roman" w:hAnsi="Times New Roman" w:cs="Times New Roman"/>
          <w:sz w:val="24"/>
          <w:szCs w:val="24"/>
        </w:rPr>
        <w:t xml:space="preserve"> </w:t>
      </w:r>
      <w:r w:rsidR="0014317E">
        <w:rPr>
          <w:rFonts w:ascii="Times New Roman" w:hAnsi="Times New Roman" w:cs="Times New Roman"/>
          <w:sz w:val="24"/>
          <w:szCs w:val="24"/>
        </w:rPr>
        <w:t>proved.</w:t>
      </w:r>
    </w:p>
    <w:p w14:paraId="4337897C" w14:textId="77777777" w:rsidR="00830283" w:rsidRPr="00830283" w:rsidRDefault="00830283" w:rsidP="00830283">
      <w:pPr>
        <w:pStyle w:val="ListParagraph"/>
        <w:rPr>
          <w:rFonts w:ascii="Times New Roman" w:hAnsi="Times New Roman" w:cs="Times New Roman"/>
          <w:sz w:val="24"/>
          <w:szCs w:val="24"/>
        </w:rPr>
      </w:pPr>
    </w:p>
    <w:p w14:paraId="79FBE268" w14:textId="2A90E793" w:rsidR="00830283" w:rsidRDefault="00830283" w:rsidP="00830283">
      <w:pPr>
        <w:pStyle w:val="ListParagraph"/>
        <w:numPr>
          <w:ilvl w:val="0"/>
          <w:numId w:val="2"/>
        </w:numPr>
        <w:spacing w:line="360" w:lineRule="auto"/>
        <w:jc w:val="both"/>
        <w:rPr>
          <w:rFonts w:ascii="Times New Roman" w:hAnsi="Times New Roman" w:cs="Times New Roman"/>
          <w:sz w:val="24"/>
          <w:szCs w:val="24"/>
        </w:rPr>
      </w:pPr>
      <w:r w:rsidRPr="00830283">
        <w:rPr>
          <w:rFonts w:ascii="Times New Roman" w:hAnsi="Times New Roman" w:cs="Times New Roman"/>
          <w:sz w:val="24"/>
          <w:szCs w:val="24"/>
        </w:rPr>
        <w:t xml:space="preserve">The Panel found that </w:t>
      </w:r>
      <w:r>
        <w:rPr>
          <w:rFonts w:ascii="Times New Roman" w:hAnsi="Times New Roman" w:cs="Times New Roman"/>
          <w:sz w:val="24"/>
          <w:szCs w:val="24"/>
        </w:rPr>
        <w:t>based on the admissions made by Inspector Tippett</w:t>
      </w:r>
      <w:r w:rsidR="00B52BE6">
        <w:rPr>
          <w:rFonts w:ascii="Times New Roman" w:hAnsi="Times New Roman" w:cs="Times New Roman"/>
          <w:sz w:val="24"/>
          <w:szCs w:val="24"/>
        </w:rPr>
        <w:t xml:space="preserve">s in relation to the </w:t>
      </w:r>
      <w:r>
        <w:rPr>
          <w:rFonts w:ascii="Times New Roman" w:hAnsi="Times New Roman" w:cs="Times New Roman"/>
          <w:sz w:val="24"/>
          <w:szCs w:val="24"/>
        </w:rPr>
        <w:t xml:space="preserve">matters set out in allegations </w:t>
      </w:r>
      <w:r w:rsidRPr="00830283">
        <w:rPr>
          <w:rFonts w:ascii="Times New Roman" w:hAnsi="Times New Roman" w:cs="Times New Roman"/>
          <w:sz w:val="24"/>
          <w:szCs w:val="24"/>
        </w:rPr>
        <w:t xml:space="preserve">a, b, c, d, e, g, h, </w:t>
      </w:r>
      <w:proofErr w:type="spellStart"/>
      <w:r w:rsidRPr="00830283">
        <w:rPr>
          <w:rFonts w:ascii="Times New Roman" w:hAnsi="Times New Roman" w:cs="Times New Roman"/>
          <w:sz w:val="24"/>
          <w:szCs w:val="24"/>
        </w:rPr>
        <w:t>i</w:t>
      </w:r>
      <w:proofErr w:type="spellEnd"/>
      <w:r w:rsidRPr="00830283">
        <w:rPr>
          <w:rFonts w:ascii="Times New Roman" w:hAnsi="Times New Roman" w:cs="Times New Roman"/>
          <w:sz w:val="24"/>
          <w:szCs w:val="24"/>
        </w:rPr>
        <w:t>, j, k and o</w:t>
      </w:r>
      <w:r>
        <w:rPr>
          <w:rFonts w:ascii="Times New Roman" w:hAnsi="Times New Roman" w:cs="Times New Roman"/>
          <w:sz w:val="24"/>
          <w:szCs w:val="24"/>
        </w:rPr>
        <w:t xml:space="preserve">, </w:t>
      </w:r>
      <w:r w:rsidR="00B52BE6">
        <w:rPr>
          <w:rFonts w:ascii="Times New Roman" w:hAnsi="Times New Roman" w:cs="Times New Roman"/>
          <w:sz w:val="24"/>
          <w:szCs w:val="24"/>
        </w:rPr>
        <w:t>and</w:t>
      </w:r>
      <w:r>
        <w:rPr>
          <w:rFonts w:ascii="Times New Roman" w:hAnsi="Times New Roman" w:cs="Times New Roman"/>
          <w:sz w:val="24"/>
          <w:szCs w:val="24"/>
        </w:rPr>
        <w:t xml:space="preserve"> the evidence called by the AA which was unchallenged, that in relation to allegations p, q, r, s and t</w:t>
      </w:r>
      <w:r w:rsidR="003F3E7B">
        <w:rPr>
          <w:rFonts w:ascii="Times New Roman" w:hAnsi="Times New Roman" w:cs="Times New Roman"/>
          <w:sz w:val="24"/>
          <w:szCs w:val="24"/>
        </w:rPr>
        <w:t xml:space="preserve"> the Panel found that they were proved.</w:t>
      </w:r>
    </w:p>
    <w:p w14:paraId="14FEEDFC" w14:textId="77777777" w:rsidR="003F3E7B" w:rsidRPr="003F3E7B" w:rsidRDefault="003F3E7B" w:rsidP="003F3E7B">
      <w:pPr>
        <w:pStyle w:val="ListParagraph"/>
        <w:rPr>
          <w:rFonts w:ascii="Times New Roman" w:hAnsi="Times New Roman" w:cs="Times New Roman"/>
          <w:sz w:val="24"/>
          <w:szCs w:val="24"/>
        </w:rPr>
      </w:pPr>
    </w:p>
    <w:p w14:paraId="537B94D6" w14:textId="6B6D0DDE" w:rsidR="003F3E7B" w:rsidRDefault="003F3E7B" w:rsidP="003F3E7B">
      <w:pPr>
        <w:pStyle w:val="ListParagraph"/>
        <w:numPr>
          <w:ilvl w:val="0"/>
          <w:numId w:val="2"/>
        </w:numPr>
        <w:spacing w:line="360" w:lineRule="auto"/>
        <w:jc w:val="both"/>
        <w:rPr>
          <w:rFonts w:ascii="Times New Roman" w:hAnsi="Times New Roman" w:cs="Times New Roman"/>
          <w:sz w:val="24"/>
          <w:szCs w:val="24"/>
        </w:rPr>
      </w:pPr>
      <w:bookmarkStart w:id="1" w:name="_Hlk168485040"/>
      <w:r>
        <w:rPr>
          <w:rFonts w:ascii="Times New Roman" w:hAnsi="Times New Roman" w:cs="Times New Roman"/>
          <w:sz w:val="24"/>
          <w:szCs w:val="24"/>
        </w:rPr>
        <w:t xml:space="preserve">The Panel found that in relation to </w:t>
      </w:r>
      <w:bookmarkStart w:id="2" w:name="_Hlk168570142"/>
      <w:r>
        <w:rPr>
          <w:rFonts w:ascii="Times New Roman" w:hAnsi="Times New Roman" w:cs="Times New Roman"/>
          <w:sz w:val="24"/>
          <w:szCs w:val="24"/>
        </w:rPr>
        <w:t>allegation</w:t>
      </w:r>
      <w:r w:rsidR="00B52BE6">
        <w:rPr>
          <w:rFonts w:ascii="Times New Roman" w:hAnsi="Times New Roman" w:cs="Times New Roman"/>
          <w:sz w:val="24"/>
          <w:szCs w:val="24"/>
        </w:rPr>
        <w:t>s</w:t>
      </w:r>
      <w:r>
        <w:rPr>
          <w:rFonts w:ascii="Times New Roman" w:hAnsi="Times New Roman" w:cs="Times New Roman"/>
          <w:sz w:val="24"/>
          <w:szCs w:val="24"/>
        </w:rPr>
        <w:t xml:space="preserve"> a, b, c, d, e, g, h,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j, k and o, that based on the admissions made by PC Fisher and the evidence called </w:t>
      </w:r>
      <w:r w:rsidR="00B52BE6">
        <w:rPr>
          <w:rFonts w:ascii="Times New Roman" w:hAnsi="Times New Roman" w:cs="Times New Roman"/>
          <w:sz w:val="24"/>
          <w:szCs w:val="24"/>
        </w:rPr>
        <w:t>by the AA</w:t>
      </w:r>
      <w:r>
        <w:rPr>
          <w:rFonts w:ascii="Times New Roman" w:hAnsi="Times New Roman" w:cs="Times New Roman"/>
          <w:sz w:val="24"/>
          <w:szCs w:val="24"/>
        </w:rPr>
        <w:t xml:space="preserve"> tha</w:t>
      </w:r>
      <w:r w:rsidR="00B52BE6">
        <w:rPr>
          <w:rFonts w:ascii="Times New Roman" w:hAnsi="Times New Roman" w:cs="Times New Roman"/>
          <w:sz w:val="24"/>
          <w:szCs w:val="24"/>
        </w:rPr>
        <w:t xml:space="preserve">t </w:t>
      </w:r>
      <w:r>
        <w:rPr>
          <w:rFonts w:ascii="Times New Roman" w:hAnsi="Times New Roman" w:cs="Times New Roman"/>
          <w:sz w:val="24"/>
          <w:szCs w:val="24"/>
        </w:rPr>
        <w:t>she had breached the Standards of Professional Behaviour in relation to Duties and Responsibilities</w:t>
      </w:r>
      <w:r w:rsidR="00875571">
        <w:rPr>
          <w:rFonts w:ascii="Times New Roman" w:hAnsi="Times New Roman" w:cs="Times New Roman"/>
          <w:sz w:val="24"/>
          <w:szCs w:val="24"/>
        </w:rPr>
        <w:t xml:space="preserve">, </w:t>
      </w:r>
      <w:r>
        <w:rPr>
          <w:rFonts w:ascii="Times New Roman" w:hAnsi="Times New Roman" w:cs="Times New Roman"/>
          <w:sz w:val="24"/>
          <w:szCs w:val="24"/>
        </w:rPr>
        <w:t>that her behaviour amounted to Discreditable Conduct.</w:t>
      </w:r>
      <w:bookmarkEnd w:id="1"/>
      <w:bookmarkEnd w:id="2"/>
    </w:p>
    <w:p w14:paraId="4709BD11" w14:textId="77777777" w:rsidR="003F3E7B" w:rsidRPr="003F3E7B" w:rsidRDefault="003F3E7B" w:rsidP="003F3E7B">
      <w:pPr>
        <w:pStyle w:val="ListParagraph"/>
        <w:rPr>
          <w:rFonts w:ascii="Times New Roman" w:hAnsi="Times New Roman" w:cs="Times New Roman"/>
          <w:sz w:val="24"/>
          <w:szCs w:val="24"/>
        </w:rPr>
      </w:pPr>
    </w:p>
    <w:p w14:paraId="1D4B482B" w14:textId="07D18F7F" w:rsidR="003F3E7B" w:rsidRDefault="003F3E7B" w:rsidP="003F3E7B">
      <w:pPr>
        <w:pStyle w:val="ListParagraph"/>
        <w:numPr>
          <w:ilvl w:val="0"/>
          <w:numId w:val="2"/>
        </w:numPr>
        <w:spacing w:line="360" w:lineRule="auto"/>
        <w:jc w:val="both"/>
        <w:rPr>
          <w:rFonts w:ascii="Times New Roman" w:hAnsi="Times New Roman" w:cs="Times New Roman"/>
          <w:sz w:val="24"/>
          <w:szCs w:val="24"/>
        </w:rPr>
      </w:pPr>
      <w:r w:rsidRPr="003F3E7B">
        <w:rPr>
          <w:rFonts w:ascii="Times New Roman" w:hAnsi="Times New Roman" w:cs="Times New Roman"/>
          <w:sz w:val="24"/>
          <w:szCs w:val="24"/>
        </w:rPr>
        <w:t xml:space="preserve">The Panel found that in relation to </w:t>
      </w:r>
      <w:bookmarkStart w:id="3" w:name="_Hlk168570576"/>
      <w:r w:rsidRPr="003F3E7B">
        <w:rPr>
          <w:rFonts w:ascii="Times New Roman" w:hAnsi="Times New Roman" w:cs="Times New Roman"/>
          <w:sz w:val="24"/>
          <w:szCs w:val="24"/>
        </w:rPr>
        <w:t>allegation</w:t>
      </w:r>
      <w:r w:rsidR="00E40160">
        <w:rPr>
          <w:rFonts w:ascii="Times New Roman" w:hAnsi="Times New Roman" w:cs="Times New Roman"/>
          <w:sz w:val="24"/>
          <w:szCs w:val="24"/>
        </w:rPr>
        <w:t>s</w:t>
      </w:r>
      <w:r w:rsidRPr="003F3E7B">
        <w:rPr>
          <w:rFonts w:ascii="Times New Roman" w:hAnsi="Times New Roman" w:cs="Times New Roman"/>
          <w:sz w:val="24"/>
          <w:szCs w:val="24"/>
        </w:rPr>
        <w:t xml:space="preserve"> </w:t>
      </w:r>
      <w:r>
        <w:rPr>
          <w:rFonts w:ascii="Times New Roman" w:hAnsi="Times New Roman" w:cs="Times New Roman"/>
          <w:sz w:val="24"/>
          <w:szCs w:val="24"/>
        </w:rPr>
        <w:t>p, q, r, s and t</w:t>
      </w:r>
      <w:r w:rsidRPr="003F3E7B">
        <w:rPr>
          <w:rFonts w:ascii="Times New Roman" w:hAnsi="Times New Roman" w:cs="Times New Roman"/>
          <w:sz w:val="24"/>
          <w:szCs w:val="24"/>
        </w:rPr>
        <w:t xml:space="preserve">, that based on the admissions made by </w:t>
      </w:r>
      <w:r>
        <w:rPr>
          <w:rFonts w:ascii="Times New Roman" w:hAnsi="Times New Roman" w:cs="Times New Roman"/>
          <w:sz w:val="24"/>
          <w:szCs w:val="24"/>
        </w:rPr>
        <w:t>Inspector Tippetts and the evidence called</w:t>
      </w:r>
      <w:r w:rsidR="00B52BE6">
        <w:rPr>
          <w:rFonts w:ascii="Times New Roman" w:hAnsi="Times New Roman" w:cs="Times New Roman"/>
          <w:sz w:val="24"/>
          <w:szCs w:val="24"/>
        </w:rPr>
        <w:t xml:space="preserve"> by the AA</w:t>
      </w:r>
      <w:r w:rsidRPr="003F3E7B">
        <w:rPr>
          <w:rFonts w:ascii="Times New Roman" w:hAnsi="Times New Roman" w:cs="Times New Roman"/>
          <w:sz w:val="24"/>
          <w:szCs w:val="24"/>
        </w:rPr>
        <w:t xml:space="preserve"> that he had breached the Standards of Professional Behaviour in relation to Duties and Responsibilities</w:t>
      </w:r>
      <w:r w:rsidR="00875571">
        <w:rPr>
          <w:rFonts w:ascii="Times New Roman" w:hAnsi="Times New Roman" w:cs="Times New Roman"/>
          <w:sz w:val="24"/>
          <w:szCs w:val="24"/>
        </w:rPr>
        <w:t xml:space="preserve">, </w:t>
      </w:r>
      <w:r w:rsidRPr="003F3E7B">
        <w:rPr>
          <w:rFonts w:ascii="Times New Roman" w:hAnsi="Times New Roman" w:cs="Times New Roman"/>
          <w:sz w:val="24"/>
          <w:szCs w:val="24"/>
        </w:rPr>
        <w:t>that h</w:t>
      </w:r>
      <w:r>
        <w:rPr>
          <w:rFonts w:ascii="Times New Roman" w:hAnsi="Times New Roman" w:cs="Times New Roman"/>
          <w:sz w:val="24"/>
          <w:szCs w:val="24"/>
        </w:rPr>
        <w:t>is</w:t>
      </w:r>
      <w:r w:rsidRPr="003F3E7B">
        <w:rPr>
          <w:rFonts w:ascii="Times New Roman" w:hAnsi="Times New Roman" w:cs="Times New Roman"/>
          <w:sz w:val="24"/>
          <w:szCs w:val="24"/>
        </w:rPr>
        <w:t xml:space="preserve"> behaviour amounted to Discreditable Conduct.</w:t>
      </w:r>
      <w:bookmarkEnd w:id="3"/>
    </w:p>
    <w:p w14:paraId="0A815BD6" w14:textId="77777777" w:rsidR="003F3E7B" w:rsidRPr="003F3E7B" w:rsidRDefault="003F3E7B" w:rsidP="003F3E7B">
      <w:pPr>
        <w:pStyle w:val="ListParagraph"/>
        <w:rPr>
          <w:rFonts w:ascii="Times New Roman" w:hAnsi="Times New Roman" w:cs="Times New Roman"/>
          <w:sz w:val="24"/>
          <w:szCs w:val="24"/>
        </w:rPr>
      </w:pPr>
    </w:p>
    <w:p w14:paraId="51A38DBD" w14:textId="08ADE460" w:rsidR="003F3E7B" w:rsidRDefault="003F3E7B"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Panel considered that the </w:t>
      </w:r>
      <w:r w:rsidR="001E5587">
        <w:rPr>
          <w:rFonts w:ascii="Times New Roman" w:hAnsi="Times New Roman" w:cs="Times New Roman"/>
          <w:sz w:val="24"/>
          <w:szCs w:val="24"/>
        </w:rPr>
        <w:t xml:space="preserve">proven </w:t>
      </w:r>
      <w:r>
        <w:rPr>
          <w:rFonts w:ascii="Times New Roman" w:hAnsi="Times New Roman" w:cs="Times New Roman"/>
          <w:sz w:val="24"/>
          <w:szCs w:val="24"/>
        </w:rPr>
        <w:t xml:space="preserve">allegations </w:t>
      </w:r>
      <w:r w:rsidR="001E5587">
        <w:rPr>
          <w:rFonts w:ascii="Times New Roman" w:hAnsi="Times New Roman" w:cs="Times New Roman"/>
          <w:sz w:val="24"/>
          <w:szCs w:val="24"/>
        </w:rPr>
        <w:t>amounted to acts and omission</w:t>
      </w:r>
      <w:r w:rsidR="00B52BE6">
        <w:rPr>
          <w:rFonts w:ascii="Times New Roman" w:hAnsi="Times New Roman" w:cs="Times New Roman"/>
          <w:sz w:val="24"/>
          <w:szCs w:val="24"/>
        </w:rPr>
        <w:t>s</w:t>
      </w:r>
      <w:r w:rsidR="001E5587">
        <w:rPr>
          <w:rFonts w:ascii="Times New Roman" w:hAnsi="Times New Roman" w:cs="Times New Roman"/>
          <w:sz w:val="24"/>
          <w:szCs w:val="24"/>
        </w:rPr>
        <w:t xml:space="preserve"> that fell short of the standards that should be expected of Police Officers and that they </w:t>
      </w:r>
      <w:r>
        <w:rPr>
          <w:rFonts w:ascii="Times New Roman" w:hAnsi="Times New Roman" w:cs="Times New Roman"/>
          <w:sz w:val="24"/>
          <w:szCs w:val="24"/>
        </w:rPr>
        <w:t>were serious</w:t>
      </w:r>
      <w:r w:rsidR="001E5587">
        <w:rPr>
          <w:rFonts w:ascii="Times New Roman" w:hAnsi="Times New Roman" w:cs="Times New Roman"/>
          <w:sz w:val="24"/>
          <w:szCs w:val="24"/>
        </w:rPr>
        <w:t xml:space="preserve"> and justif</w:t>
      </w:r>
      <w:r w:rsidR="00B52BE6">
        <w:rPr>
          <w:rFonts w:ascii="Times New Roman" w:hAnsi="Times New Roman" w:cs="Times New Roman"/>
          <w:sz w:val="24"/>
          <w:szCs w:val="24"/>
        </w:rPr>
        <w:t>ied</w:t>
      </w:r>
      <w:r w:rsidR="001E5587">
        <w:rPr>
          <w:rFonts w:ascii="Times New Roman" w:hAnsi="Times New Roman" w:cs="Times New Roman"/>
          <w:sz w:val="24"/>
          <w:szCs w:val="24"/>
        </w:rPr>
        <w:t xml:space="preserve"> disciplinary action. The Panel considered that</w:t>
      </w:r>
      <w:r>
        <w:rPr>
          <w:rFonts w:ascii="Times New Roman" w:hAnsi="Times New Roman" w:cs="Times New Roman"/>
          <w:sz w:val="24"/>
          <w:szCs w:val="24"/>
        </w:rPr>
        <w:t xml:space="preserve"> at the very least </w:t>
      </w:r>
      <w:r w:rsidR="001E5587">
        <w:rPr>
          <w:rFonts w:ascii="Times New Roman" w:hAnsi="Times New Roman" w:cs="Times New Roman"/>
          <w:sz w:val="24"/>
          <w:szCs w:val="24"/>
        </w:rPr>
        <w:t xml:space="preserve">they </w:t>
      </w:r>
      <w:r>
        <w:rPr>
          <w:rFonts w:ascii="Times New Roman" w:hAnsi="Times New Roman" w:cs="Times New Roman"/>
          <w:sz w:val="24"/>
          <w:szCs w:val="24"/>
        </w:rPr>
        <w:t>amounted to misconduct. This was accepted by PC Fisher and Inspector Tippetts.</w:t>
      </w:r>
    </w:p>
    <w:p w14:paraId="0DF006FD" w14:textId="77777777" w:rsidR="003F3E7B" w:rsidRPr="003F3E7B" w:rsidRDefault="003F3E7B" w:rsidP="003F3E7B">
      <w:pPr>
        <w:pStyle w:val="ListParagraph"/>
        <w:rPr>
          <w:rFonts w:ascii="Times New Roman" w:hAnsi="Times New Roman" w:cs="Times New Roman"/>
          <w:sz w:val="24"/>
          <w:szCs w:val="24"/>
        </w:rPr>
      </w:pPr>
    </w:p>
    <w:p w14:paraId="1D457D99" w14:textId="21ED4A3C" w:rsidR="003F3E7B" w:rsidRDefault="003F3E7B"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Panel went on to consider whether the allegations that were proved were so serious as to amount to gross misconduct.</w:t>
      </w:r>
    </w:p>
    <w:p w14:paraId="790E2864" w14:textId="77777777" w:rsidR="003F3E7B" w:rsidRPr="003F3E7B" w:rsidRDefault="003F3E7B" w:rsidP="003F3E7B">
      <w:pPr>
        <w:pStyle w:val="ListParagraph"/>
        <w:rPr>
          <w:rFonts w:ascii="Times New Roman" w:hAnsi="Times New Roman" w:cs="Times New Roman"/>
          <w:sz w:val="24"/>
          <w:szCs w:val="24"/>
        </w:rPr>
      </w:pPr>
    </w:p>
    <w:p w14:paraId="36B92D5D" w14:textId="4DFC80D9" w:rsidR="003F3E7B" w:rsidRDefault="0045544E"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Panel considered that had it be</w:t>
      </w:r>
      <w:r w:rsidR="00B52BE6">
        <w:rPr>
          <w:rFonts w:ascii="Times New Roman" w:hAnsi="Times New Roman" w:cs="Times New Roman"/>
          <w:sz w:val="24"/>
          <w:szCs w:val="24"/>
        </w:rPr>
        <w:t>en</w:t>
      </w:r>
      <w:r>
        <w:rPr>
          <w:rFonts w:ascii="Times New Roman" w:hAnsi="Times New Roman" w:cs="Times New Roman"/>
          <w:sz w:val="24"/>
          <w:szCs w:val="24"/>
        </w:rPr>
        <w:t xml:space="preserve"> the AA’s case that PC Fisher and/or Inspector Tippetts </w:t>
      </w:r>
      <w:r w:rsidR="00204C51">
        <w:rPr>
          <w:rFonts w:ascii="Times New Roman" w:hAnsi="Times New Roman" w:cs="Times New Roman"/>
          <w:sz w:val="24"/>
          <w:szCs w:val="24"/>
        </w:rPr>
        <w:t>had</w:t>
      </w:r>
      <w:r>
        <w:rPr>
          <w:rFonts w:ascii="Times New Roman" w:hAnsi="Times New Roman" w:cs="Times New Roman"/>
          <w:sz w:val="24"/>
          <w:szCs w:val="24"/>
        </w:rPr>
        <w:t xml:space="preserve"> lied, or intentionally manipulated the crime reporting, or deliberately ignored a vulnerable adult then this case would have been one where the allegations </w:t>
      </w:r>
      <w:r w:rsidR="00875571">
        <w:rPr>
          <w:rFonts w:ascii="Times New Roman" w:hAnsi="Times New Roman" w:cs="Times New Roman"/>
          <w:sz w:val="24"/>
          <w:szCs w:val="24"/>
        </w:rPr>
        <w:t xml:space="preserve">would have clearly </w:t>
      </w:r>
      <w:r>
        <w:rPr>
          <w:rFonts w:ascii="Times New Roman" w:hAnsi="Times New Roman" w:cs="Times New Roman"/>
          <w:sz w:val="24"/>
          <w:szCs w:val="24"/>
        </w:rPr>
        <w:t>amounted to gross misconduct.</w:t>
      </w:r>
    </w:p>
    <w:p w14:paraId="66D51B13" w14:textId="77777777" w:rsidR="0045544E" w:rsidRPr="0045544E" w:rsidRDefault="0045544E" w:rsidP="0045544E">
      <w:pPr>
        <w:pStyle w:val="ListParagraph"/>
        <w:rPr>
          <w:rFonts w:ascii="Times New Roman" w:hAnsi="Times New Roman" w:cs="Times New Roman"/>
          <w:sz w:val="24"/>
          <w:szCs w:val="24"/>
        </w:rPr>
      </w:pPr>
    </w:p>
    <w:p w14:paraId="70E20D5A" w14:textId="7A4E0CF3" w:rsidR="00A978D7" w:rsidRDefault="0045544E"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case, the AA’s case was that both PC Fisher and Inspector Tippetts had </w:t>
      </w:r>
      <w:r w:rsidR="00875571">
        <w:rPr>
          <w:rFonts w:ascii="Times New Roman" w:hAnsi="Times New Roman" w:cs="Times New Roman"/>
          <w:sz w:val="24"/>
          <w:szCs w:val="24"/>
        </w:rPr>
        <w:t xml:space="preserve">each </w:t>
      </w:r>
      <w:r>
        <w:rPr>
          <w:rFonts w:ascii="Times New Roman" w:hAnsi="Times New Roman" w:cs="Times New Roman"/>
          <w:sz w:val="24"/>
          <w:szCs w:val="24"/>
        </w:rPr>
        <w:t>made a mistake. The reasons for the</w:t>
      </w:r>
      <w:r w:rsidR="00204C51">
        <w:rPr>
          <w:rFonts w:ascii="Times New Roman" w:hAnsi="Times New Roman" w:cs="Times New Roman"/>
          <w:sz w:val="24"/>
          <w:szCs w:val="24"/>
        </w:rPr>
        <w:t>ir</w:t>
      </w:r>
      <w:r>
        <w:rPr>
          <w:rFonts w:ascii="Times New Roman" w:hAnsi="Times New Roman" w:cs="Times New Roman"/>
          <w:sz w:val="24"/>
          <w:szCs w:val="24"/>
        </w:rPr>
        <w:t xml:space="preserve"> joint mistake </w:t>
      </w:r>
      <w:r w:rsidR="00875571">
        <w:rPr>
          <w:rFonts w:ascii="Times New Roman" w:hAnsi="Times New Roman" w:cs="Times New Roman"/>
          <w:sz w:val="24"/>
          <w:szCs w:val="24"/>
        </w:rPr>
        <w:t>we</w:t>
      </w:r>
      <w:r>
        <w:rPr>
          <w:rFonts w:ascii="Times New Roman" w:hAnsi="Times New Roman" w:cs="Times New Roman"/>
          <w:sz w:val="24"/>
          <w:szCs w:val="24"/>
        </w:rPr>
        <w:t xml:space="preserve">re unclear. Both </w:t>
      </w:r>
      <w:r w:rsidR="00875571">
        <w:rPr>
          <w:rFonts w:ascii="Times New Roman" w:hAnsi="Times New Roman" w:cs="Times New Roman"/>
          <w:sz w:val="24"/>
          <w:szCs w:val="24"/>
        </w:rPr>
        <w:t>PC Fisher and Inspector Tippetts did</w:t>
      </w:r>
      <w:r>
        <w:rPr>
          <w:rFonts w:ascii="Times New Roman" w:hAnsi="Times New Roman" w:cs="Times New Roman"/>
          <w:sz w:val="24"/>
          <w:szCs w:val="24"/>
        </w:rPr>
        <w:t xml:space="preserve"> not recall their decision</w:t>
      </w:r>
      <w:r w:rsidR="00204C51">
        <w:rPr>
          <w:rFonts w:ascii="Times New Roman" w:hAnsi="Times New Roman" w:cs="Times New Roman"/>
          <w:sz w:val="24"/>
          <w:szCs w:val="24"/>
        </w:rPr>
        <w:t>-</w:t>
      </w:r>
      <w:r w:rsidR="00847686">
        <w:rPr>
          <w:rFonts w:ascii="Times New Roman" w:hAnsi="Times New Roman" w:cs="Times New Roman"/>
          <w:sz w:val="24"/>
          <w:szCs w:val="24"/>
        </w:rPr>
        <w:t>making</w:t>
      </w:r>
      <w:r w:rsidR="00875571">
        <w:rPr>
          <w:rFonts w:ascii="Times New Roman" w:hAnsi="Times New Roman" w:cs="Times New Roman"/>
          <w:sz w:val="24"/>
          <w:szCs w:val="24"/>
        </w:rPr>
        <w:t xml:space="preserve"> from 8 years ago</w:t>
      </w:r>
      <w:r w:rsidR="00847686">
        <w:rPr>
          <w:rFonts w:ascii="Times New Roman" w:hAnsi="Times New Roman" w:cs="Times New Roman"/>
          <w:sz w:val="24"/>
          <w:szCs w:val="24"/>
        </w:rPr>
        <w:t>.</w:t>
      </w:r>
      <w:r>
        <w:rPr>
          <w:rFonts w:ascii="Times New Roman" w:hAnsi="Times New Roman" w:cs="Times New Roman"/>
          <w:sz w:val="24"/>
          <w:szCs w:val="24"/>
        </w:rPr>
        <w:t xml:space="preserve"> The Panel has been careful not to speculate about the reasons for why they made their mistake</w:t>
      </w:r>
      <w:r w:rsidR="00875571">
        <w:rPr>
          <w:rFonts w:ascii="Times New Roman" w:hAnsi="Times New Roman" w:cs="Times New Roman"/>
          <w:sz w:val="24"/>
          <w:szCs w:val="24"/>
        </w:rPr>
        <w:t>s</w:t>
      </w:r>
      <w:r>
        <w:rPr>
          <w:rFonts w:ascii="Times New Roman" w:hAnsi="Times New Roman" w:cs="Times New Roman"/>
          <w:sz w:val="24"/>
          <w:szCs w:val="24"/>
        </w:rPr>
        <w:t xml:space="preserve">, albeit that carelessness, work pressures, inexperience and lack of training have all been mentioned as possible explanations. </w:t>
      </w:r>
      <w:r w:rsidR="00A978D7">
        <w:rPr>
          <w:rFonts w:ascii="Times New Roman" w:hAnsi="Times New Roman" w:cs="Times New Roman"/>
          <w:sz w:val="24"/>
          <w:szCs w:val="24"/>
        </w:rPr>
        <w:t>Both PC Fisher and Inspector Tippetts did not seek to rely on any of these possible explanations to any significant degree.</w:t>
      </w:r>
    </w:p>
    <w:p w14:paraId="2B27269D" w14:textId="77777777" w:rsidR="00A978D7" w:rsidRPr="00A978D7" w:rsidRDefault="00A978D7" w:rsidP="00A978D7">
      <w:pPr>
        <w:pStyle w:val="ListParagraph"/>
        <w:rPr>
          <w:rFonts w:ascii="Times New Roman" w:hAnsi="Times New Roman" w:cs="Times New Roman"/>
          <w:sz w:val="24"/>
          <w:szCs w:val="24"/>
        </w:rPr>
      </w:pPr>
    </w:p>
    <w:p w14:paraId="783365CB" w14:textId="02EF4594" w:rsidR="0045544E" w:rsidRDefault="001958A4"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AA put to PC Fisher in cross-examination that she wrote her entry on NICHE because she </w:t>
      </w:r>
      <w:r w:rsidR="00847686">
        <w:rPr>
          <w:rFonts w:ascii="Times New Roman" w:hAnsi="Times New Roman" w:cs="Times New Roman"/>
          <w:sz w:val="24"/>
          <w:szCs w:val="24"/>
        </w:rPr>
        <w:t xml:space="preserve">accepted what </w:t>
      </w:r>
      <w:r w:rsidR="008A5247">
        <w:rPr>
          <w:rFonts w:ascii="Times New Roman" w:hAnsi="Times New Roman" w:cs="Times New Roman"/>
          <w:sz w:val="24"/>
          <w:szCs w:val="24"/>
        </w:rPr>
        <w:t>Person</w:t>
      </w:r>
      <w:r w:rsidR="00847686">
        <w:rPr>
          <w:rFonts w:ascii="Times New Roman" w:hAnsi="Times New Roman" w:cs="Times New Roman"/>
          <w:sz w:val="24"/>
          <w:szCs w:val="24"/>
        </w:rPr>
        <w:t xml:space="preserve"> A had said that the complaint had previously been investigated. It was suggested to PC Fisher, and accepted by her, that she had made a mistake in accepting what </w:t>
      </w:r>
      <w:r w:rsidR="008A5247">
        <w:rPr>
          <w:rFonts w:ascii="Times New Roman" w:hAnsi="Times New Roman" w:cs="Times New Roman"/>
          <w:sz w:val="24"/>
          <w:szCs w:val="24"/>
        </w:rPr>
        <w:t>Person</w:t>
      </w:r>
      <w:r w:rsidR="00847686">
        <w:rPr>
          <w:rFonts w:ascii="Times New Roman" w:hAnsi="Times New Roman" w:cs="Times New Roman"/>
          <w:sz w:val="24"/>
          <w:szCs w:val="24"/>
        </w:rPr>
        <w:t xml:space="preserve"> A had said at face value without investigating it properly and corroborating the accuracy of what she had been told. In </w:t>
      </w:r>
      <w:r w:rsidR="00204C51">
        <w:rPr>
          <w:rFonts w:ascii="Times New Roman" w:hAnsi="Times New Roman" w:cs="Times New Roman"/>
          <w:sz w:val="24"/>
          <w:szCs w:val="24"/>
        </w:rPr>
        <w:t>its</w:t>
      </w:r>
      <w:r w:rsidR="00847686">
        <w:rPr>
          <w:rFonts w:ascii="Times New Roman" w:hAnsi="Times New Roman" w:cs="Times New Roman"/>
          <w:sz w:val="24"/>
          <w:szCs w:val="24"/>
        </w:rPr>
        <w:t xml:space="preserve"> closing submissions, the AA suggested that PC Fisher did not take </w:t>
      </w:r>
      <w:r w:rsidR="008A5247">
        <w:rPr>
          <w:rFonts w:ascii="Times New Roman" w:hAnsi="Times New Roman" w:cs="Times New Roman"/>
          <w:sz w:val="24"/>
          <w:szCs w:val="24"/>
        </w:rPr>
        <w:t>Person</w:t>
      </w:r>
      <w:r w:rsidR="00847686">
        <w:rPr>
          <w:rFonts w:ascii="Times New Roman" w:hAnsi="Times New Roman" w:cs="Times New Roman"/>
          <w:sz w:val="24"/>
          <w:szCs w:val="24"/>
        </w:rPr>
        <w:t xml:space="preserve"> A’s complaint as seriously as she should have done due to </w:t>
      </w:r>
      <w:r w:rsidR="008A5247">
        <w:rPr>
          <w:rFonts w:ascii="Times New Roman" w:hAnsi="Times New Roman" w:cs="Times New Roman"/>
          <w:sz w:val="24"/>
          <w:szCs w:val="24"/>
        </w:rPr>
        <w:t>Person</w:t>
      </w:r>
      <w:r w:rsidR="00204C51">
        <w:rPr>
          <w:rFonts w:ascii="Times New Roman" w:hAnsi="Times New Roman" w:cs="Times New Roman"/>
          <w:sz w:val="24"/>
          <w:szCs w:val="24"/>
        </w:rPr>
        <w:t xml:space="preserve"> A’s</w:t>
      </w:r>
      <w:r w:rsidR="00847686">
        <w:rPr>
          <w:rFonts w:ascii="Times New Roman" w:hAnsi="Times New Roman" w:cs="Times New Roman"/>
          <w:sz w:val="24"/>
          <w:szCs w:val="24"/>
        </w:rPr>
        <w:t xml:space="preserve"> previous history as a repeat caller. This was denied by PC Fisher, albeit she cannot recall her reasoning at the time. Inspector Tippetts </w:t>
      </w:r>
      <w:r w:rsidR="00875571">
        <w:rPr>
          <w:rFonts w:ascii="Times New Roman" w:hAnsi="Times New Roman" w:cs="Times New Roman"/>
          <w:sz w:val="24"/>
          <w:szCs w:val="24"/>
        </w:rPr>
        <w:t xml:space="preserve">in his evidence interpreted his entry on NICHE as </w:t>
      </w:r>
      <w:r w:rsidR="00847686">
        <w:rPr>
          <w:rFonts w:ascii="Times New Roman" w:hAnsi="Times New Roman" w:cs="Times New Roman"/>
          <w:sz w:val="24"/>
          <w:szCs w:val="24"/>
        </w:rPr>
        <w:t>a</w:t>
      </w:r>
      <w:r w:rsidR="00875571">
        <w:rPr>
          <w:rFonts w:ascii="Times New Roman" w:hAnsi="Times New Roman" w:cs="Times New Roman"/>
          <w:sz w:val="24"/>
          <w:szCs w:val="24"/>
        </w:rPr>
        <w:t>ccepting</w:t>
      </w:r>
      <w:r w:rsidR="00847686">
        <w:rPr>
          <w:rFonts w:ascii="Times New Roman" w:hAnsi="Times New Roman" w:cs="Times New Roman"/>
          <w:sz w:val="24"/>
          <w:szCs w:val="24"/>
        </w:rPr>
        <w:t xml:space="preserve"> the reason of the complaint being previously investigated</w:t>
      </w:r>
      <w:r w:rsidR="00A978D7">
        <w:rPr>
          <w:rFonts w:ascii="Times New Roman" w:hAnsi="Times New Roman" w:cs="Times New Roman"/>
          <w:sz w:val="24"/>
          <w:szCs w:val="24"/>
        </w:rPr>
        <w:t xml:space="preserve">, as given to him at the time by PC Fisher, </w:t>
      </w:r>
      <w:r w:rsidR="00847686">
        <w:rPr>
          <w:rFonts w:ascii="Times New Roman" w:hAnsi="Times New Roman" w:cs="Times New Roman"/>
          <w:sz w:val="24"/>
          <w:szCs w:val="24"/>
        </w:rPr>
        <w:t>to justify his closing it on NICHE.</w:t>
      </w:r>
      <w:r w:rsidR="00A978D7">
        <w:rPr>
          <w:rFonts w:ascii="Times New Roman" w:hAnsi="Times New Roman" w:cs="Times New Roman"/>
          <w:sz w:val="24"/>
          <w:szCs w:val="24"/>
        </w:rPr>
        <w:t xml:space="preserve"> The AA submitted that Inspector Tippetts did not engage with the seriousness of the allegation or the status of the suspect.</w:t>
      </w:r>
    </w:p>
    <w:p w14:paraId="781CA482" w14:textId="77777777" w:rsidR="0045544E" w:rsidRPr="0045544E" w:rsidRDefault="0045544E" w:rsidP="0045544E">
      <w:pPr>
        <w:pStyle w:val="ListParagraph"/>
        <w:rPr>
          <w:rFonts w:ascii="Times New Roman" w:hAnsi="Times New Roman" w:cs="Times New Roman"/>
          <w:sz w:val="24"/>
          <w:szCs w:val="24"/>
        </w:rPr>
      </w:pPr>
    </w:p>
    <w:p w14:paraId="338B0A73" w14:textId="33891E25" w:rsidR="0045544E" w:rsidRDefault="00142471"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Panel have had regard </w:t>
      </w:r>
      <w:r w:rsidR="00204C51">
        <w:rPr>
          <w:rFonts w:ascii="Times New Roman" w:hAnsi="Times New Roman" w:cs="Times New Roman"/>
          <w:sz w:val="24"/>
          <w:szCs w:val="24"/>
        </w:rPr>
        <w:t>to</w:t>
      </w:r>
      <w:r>
        <w:rPr>
          <w:rFonts w:ascii="Times New Roman" w:hAnsi="Times New Roman" w:cs="Times New Roman"/>
          <w:sz w:val="24"/>
          <w:szCs w:val="24"/>
        </w:rPr>
        <w:t xml:space="preserve"> </w:t>
      </w:r>
      <w:r w:rsidR="00867246">
        <w:rPr>
          <w:rFonts w:ascii="Times New Roman" w:hAnsi="Times New Roman" w:cs="Times New Roman"/>
          <w:sz w:val="24"/>
          <w:szCs w:val="24"/>
        </w:rPr>
        <w:t xml:space="preserve">its experience as a professional panel. </w:t>
      </w:r>
      <w:r>
        <w:rPr>
          <w:rFonts w:ascii="Times New Roman" w:hAnsi="Times New Roman" w:cs="Times New Roman"/>
          <w:sz w:val="24"/>
          <w:szCs w:val="24"/>
        </w:rPr>
        <w:t xml:space="preserve">It is understood that in regulatory proceedings, even experienced professionals, with significant amounts of training, can still make mistakes. </w:t>
      </w:r>
      <w:r w:rsidR="00867246">
        <w:rPr>
          <w:rFonts w:ascii="Times New Roman" w:hAnsi="Times New Roman" w:cs="Times New Roman"/>
          <w:sz w:val="24"/>
          <w:szCs w:val="24"/>
        </w:rPr>
        <w:t xml:space="preserve">The Panel noted the evidence given by DI Straker that he could understand that errors could be made by hardworking Police Officers. </w:t>
      </w:r>
      <w:r>
        <w:rPr>
          <w:rFonts w:ascii="Times New Roman" w:hAnsi="Times New Roman" w:cs="Times New Roman"/>
          <w:sz w:val="24"/>
          <w:szCs w:val="24"/>
        </w:rPr>
        <w:t xml:space="preserve">The purpose of regulation is to ensure that systems </w:t>
      </w:r>
      <w:r w:rsidR="00204C51">
        <w:rPr>
          <w:rFonts w:ascii="Times New Roman" w:hAnsi="Times New Roman" w:cs="Times New Roman"/>
          <w:sz w:val="24"/>
          <w:szCs w:val="24"/>
        </w:rPr>
        <w:t xml:space="preserve">and procedures </w:t>
      </w:r>
      <w:r>
        <w:rPr>
          <w:rFonts w:ascii="Times New Roman" w:hAnsi="Times New Roman" w:cs="Times New Roman"/>
          <w:sz w:val="24"/>
          <w:szCs w:val="24"/>
        </w:rPr>
        <w:t xml:space="preserve">are in place that pick up on mistakes swiftly so as to ensure that there is no harm caused to the public and that the reputation of the profession is not </w:t>
      </w:r>
      <w:r w:rsidR="00204C51">
        <w:rPr>
          <w:rFonts w:ascii="Times New Roman" w:hAnsi="Times New Roman" w:cs="Times New Roman"/>
          <w:sz w:val="24"/>
          <w:szCs w:val="24"/>
        </w:rPr>
        <w:t>damaged</w:t>
      </w:r>
      <w:r>
        <w:rPr>
          <w:rFonts w:ascii="Times New Roman" w:hAnsi="Times New Roman" w:cs="Times New Roman"/>
          <w:sz w:val="24"/>
          <w:szCs w:val="24"/>
        </w:rPr>
        <w:t xml:space="preserve">. In this case, it seems to be common ground between the AA and the Officers, that the systems </w:t>
      </w:r>
      <w:r w:rsidR="00204C51">
        <w:rPr>
          <w:rFonts w:ascii="Times New Roman" w:hAnsi="Times New Roman" w:cs="Times New Roman"/>
          <w:sz w:val="24"/>
          <w:szCs w:val="24"/>
        </w:rPr>
        <w:t xml:space="preserve">and procedures </w:t>
      </w:r>
      <w:r>
        <w:rPr>
          <w:rFonts w:ascii="Times New Roman" w:hAnsi="Times New Roman" w:cs="Times New Roman"/>
          <w:sz w:val="24"/>
          <w:szCs w:val="24"/>
        </w:rPr>
        <w:t xml:space="preserve">which ought to have prevented the mistake carried out by the Officers </w:t>
      </w:r>
      <w:r w:rsidR="00204C51">
        <w:rPr>
          <w:rFonts w:ascii="Times New Roman" w:hAnsi="Times New Roman" w:cs="Times New Roman"/>
          <w:sz w:val="24"/>
          <w:szCs w:val="24"/>
        </w:rPr>
        <w:t xml:space="preserve">from stopping the crime from being investigated properly, </w:t>
      </w:r>
      <w:r>
        <w:rPr>
          <w:rFonts w:ascii="Times New Roman" w:hAnsi="Times New Roman" w:cs="Times New Roman"/>
          <w:sz w:val="24"/>
          <w:szCs w:val="24"/>
        </w:rPr>
        <w:t>were not in place or were inadequate to ensure that their mistakes were not picked up.</w:t>
      </w:r>
      <w:r w:rsidR="00867246" w:rsidRPr="00867246">
        <w:rPr>
          <w:rFonts w:ascii="Times New Roman" w:hAnsi="Times New Roman" w:cs="Times New Roman"/>
          <w:sz w:val="24"/>
          <w:szCs w:val="24"/>
        </w:rPr>
        <w:t xml:space="preserve"> </w:t>
      </w:r>
      <w:r w:rsidR="00867246">
        <w:rPr>
          <w:rFonts w:ascii="Times New Roman" w:hAnsi="Times New Roman" w:cs="Times New Roman"/>
          <w:sz w:val="24"/>
          <w:szCs w:val="24"/>
        </w:rPr>
        <w:t xml:space="preserve">The </w:t>
      </w:r>
      <w:r w:rsidR="004C3349">
        <w:rPr>
          <w:rFonts w:ascii="Times New Roman" w:hAnsi="Times New Roman" w:cs="Times New Roman"/>
          <w:sz w:val="24"/>
          <w:szCs w:val="24"/>
        </w:rPr>
        <w:t xml:space="preserve">Panel noted that the </w:t>
      </w:r>
      <w:r w:rsidR="00867246">
        <w:rPr>
          <w:rFonts w:ascii="Times New Roman" w:hAnsi="Times New Roman" w:cs="Times New Roman"/>
          <w:sz w:val="24"/>
          <w:szCs w:val="24"/>
        </w:rPr>
        <w:t>PEEL report which looked at events 5 years later, demonstrated that multiple errors in processes occurred by Police Officers.</w:t>
      </w:r>
      <w:r w:rsidR="004C3349">
        <w:rPr>
          <w:rFonts w:ascii="Times New Roman" w:hAnsi="Times New Roman" w:cs="Times New Roman"/>
          <w:sz w:val="24"/>
          <w:szCs w:val="24"/>
        </w:rPr>
        <w:t xml:space="preserve"> </w:t>
      </w:r>
      <w:r w:rsidR="00875571">
        <w:rPr>
          <w:rFonts w:ascii="Times New Roman" w:hAnsi="Times New Roman" w:cs="Times New Roman"/>
          <w:sz w:val="24"/>
          <w:szCs w:val="24"/>
        </w:rPr>
        <w:t>The Panel</w:t>
      </w:r>
      <w:r w:rsidR="004C3349">
        <w:rPr>
          <w:rFonts w:ascii="Times New Roman" w:hAnsi="Times New Roman" w:cs="Times New Roman"/>
          <w:sz w:val="24"/>
          <w:szCs w:val="24"/>
        </w:rPr>
        <w:t xml:space="preserve"> accepted the submission made by the AA that this report and the errors that it highlighted could not be a valid basis for diluting the objective Standards of Professional Behaviour for duties and responsibilities that the public can legitimately expect from individual officers.</w:t>
      </w:r>
    </w:p>
    <w:p w14:paraId="581C1FFF" w14:textId="77777777" w:rsidR="00142471" w:rsidRPr="00142471" w:rsidRDefault="00142471" w:rsidP="00142471">
      <w:pPr>
        <w:pStyle w:val="ListParagraph"/>
        <w:rPr>
          <w:rFonts w:ascii="Times New Roman" w:hAnsi="Times New Roman" w:cs="Times New Roman"/>
          <w:sz w:val="24"/>
          <w:szCs w:val="24"/>
        </w:rPr>
      </w:pPr>
    </w:p>
    <w:p w14:paraId="29D47F15" w14:textId="48245599" w:rsidR="00142471" w:rsidRDefault="00204C51"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Panel considered </w:t>
      </w:r>
      <w:r w:rsidR="00142471">
        <w:rPr>
          <w:rFonts w:ascii="Times New Roman" w:hAnsi="Times New Roman" w:cs="Times New Roman"/>
          <w:sz w:val="24"/>
          <w:szCs w:val="24"/>
        </w:rPr>
        <w:t>that the public</w:t>
      </w:r>
      <w:r w:rsidR="00875571">
        <w:rPr>
          <w:rFonts w:ascii="Times New Roman" w:hAnsi="Times New Roman" w:cs="Times New Roman"/>
          <w:sz w:val="24"/>
          <w:szCs w:val="24"/>
        </w:rPr>
        <w:t>, namely Person B, was</w:t>
      </w:r>
      <w:r w:rsidR="00142471">
        <w:rPr>
          <w:rFonts w:ascii="Times New Roman" w:hAnsi="Times New Roman" w:cs="Times New Roman"/>
          <w:sz w:val="24"/>
          <w:szCs w:val="24"/>
        </w:rPr>
        <w:t xml:space="preserve"> harmed</w:t>
      </w:r>
      <w:r>
        <w:rPr>
          <w:rFonts w:ascii="Times New Roman" w:hAnsi="Times New Roman" w:cs="Times New Roman"/>
          <w:sz w:val="24"/>
          <w:szCs w:val="24"/>
        </w:rPr>
        <w:t xml:space="preserve"> by the acts and omissions of PC Fisher and Inspector Tippetts</w:t>
      </w:r>
      <w:r w:rsidR="00142471">
        <w:rPr>
          <w:rFonts w:ascii="Times New Roman" w:hAnsi="Times New Roman" w:cs="Times New Roman"/>
          <w:sz w:val="24"/>
          <w:szCs w:val="24"/>
        </w:rPr>
        <w:t>, b</w:t>
      </w:r>
      <w:r w:rsidR="00875571">
        <w:rPr>
          <w:rFonts w:ascii="Times New Roman" w:hAnsi="Times New Roman" w:cs="Times New Roman"/>
          <w:sz w:val="24"/>
          <w:szCs w:val="24"/>
        </w:rPr>
        <w:t>ecause Person B’s</w:t>
      </w:r>
      <w:r w:rsidR="001958A4">
        <w:rPr>
          <w:rFonts w:ascii="Times New Roman" w:hAnsi="Times New Roman" w:cs="Times New Roman"/>
          <w:sz w:val="24"/>
          <w:szCs w:val="24"/>
        </w:rPr>
        <w:t xml:space="preserve"> complaint </w:t>
      </w:r>
      <w:r w:rsidR="00875571">
        <w:rPr>
          <w:rFonts w:ascii="Times New Roman" w:hAnsi="Times New Roman" w:cs="Times New Roman"/>
          <w:sz w:val="24"/>
          <w:szCs w:val="24"/>
        </w:rPr>
        <w:t>was not</w:t>
      </w:r>
      <w:r w:rsidR="001958A4">
        <w:rPr>
          <w:rFonts w:ascii="Times New Roman" w:hAnsi="Times New Roman" w:cs="Times New Roman"/>
          <w:sz w:val="24"/>
          <w:szCs w:val="24"/>
        </w:rPr>
        <w:t xml:space="preserve"> investigated in a timely manner</w:t>
      </w:r>
      <w:r w:rsidR="00B0175E">
        <w:rPr>
          <w:rFonts w:ascii="Times New Roman" w:hAnsi="Times New Roman" w:cs="Times New Roman"/>
          <w:sz w:val="24"/>
          <w:szCs w:val="24"/>
        </w:rPr>
        <w:t>. This was part of a wider background where there was a f</w:t>
      </w:r>
      <w:r w:rsidR="001958A4">
        <w:rPr>
          <w:rFonts w:ascii="Times New Roman" w:hAnsi="Times New Roman" w:cs="Times New Roman"/>
          <w:sz w:val="24"/>
          <w:szCs w:val="24"/>
        </w:rPr>
        <w:t xml:space="preserve">ailure of the systems </w:t>
      </w:r>
      <w:r>
        <w:rPr>
          <w:rFonts w:ascii="Times New Roman" w:hAnsi="Times New Roman" w:cs="Times New Roman"/>
          <w:sz w:val="24"/>
          <w:szCs w:val="24"/>
        </w:rPr>
        <w:t xml:space="preserve">and procedures </w:t>
      </w:r>
      <w:r w:rsidR="001958A4">
        <w:rPr>
          <w:rFonts w:ascii="Times New Roman" w:hAnsi="Times New Roman" w:cs="Times New Roman"/>
          <w:sz w:val="24"/>
          <w:szCs w:val="24"/>
        </w:rPr>
        <w:t>to pick up on the mistake</w:t>
      </w:r>
      <w:r w:rsidR="00875571">
        <w:rPr>
          <w:rFonts w:ascii="Times New Roman" w:hAnsi="Times New Roman" w:cs="Times New Roman"/>
          <w:sz w:val="24"/>
          <w:szCs w:val="24"/>
        </w:rPr>
        <w:t>s</w:t>
      </w:r>
      <w:r w:rsidR="001958A4">
        <w:rPr>
          <w:rFonts w:ascii="Times New Roman" w:hAnsi="Times New Roman" w:cs="Times New Roman"/>
          <w:sz w:val="24"/>
          <w:szCs w:val="24"/>
        </w:rPr>
        <w:t xml:space="preserve"> made by PC Fisher and Inspector Tippetts. </w:t>
      </w:r>
      <w:r w:rsidR="00B0175E">
        <w:rPr>
          <w:rFonts w:ascii="Times New Roman" w:hAnsi="Times New Roman" w:cs="Times New Roman"/>
          <w:sz w:val="24"/>
          <w:szCs w:val="24"/>
        </w:rPr>
        <w:t>O</w:t>
      </w:r>
      <w:r w:rsidR="001958A4">
        <w:rPr>
          <w:rFonts w:ascii="Times New Roman" w:hAnsi="Times New Roman" w:cs="Times New Roman"/>
          <w:sz w:val="24"/>
          <w:szCs w:val="24"/>
        </w:rPr>
        <w:t>ther</w:t>
      </w:r>
      <w:r>
        <w:rPr>
          <w:rFonts w:ascii="Times New Roman" w:hAnsi="Times New Roman" w:cs="Times New Roman"/>
          <w:sz w:val="24"/>
          <w:szCs w:val="24"/>
        </w:rPr>
        <w:t>s</w:t>
      </w:r>
      <w:r w:rsidR="001958A4">
        <w:rPr>
          <w:rFonts w:ascii="Times New Roman" w:hAnsi="Times New Roman" w:cs="Times New Roman"/>
          <w:sz w:val="24"/>
          <w:szCs w:val="24"/>
        </w:rPr>
        <w:t xml:space="preserve"> </w:t>
      </w:r>
      <w:r w:rsidR="00B0175E">
        <w:rPr>
          <w:rFonts w:ascii="Times New Roman" w:hAnsi="Times New Roman" w:cs="Times New Roman"/>
          <w:sz w:val="24"/>
          <w:szCs w:val="24"/>
        </w:rPr>
        <w:t>had failed t</w:t>
      </w:r>
      <w:r w:rsidR="001958A4">
        <w:rPr>
          <w:rFonts w:ascii="Times New Roman" w:hAnsi="Times New Roman" w:cs="Times New Roman"/>
          <w:sz w:val="24"/>
          <w:szCs w:val="24"/>
        </w:rPr>
        <w:t>o link David Carrick as a suspect on NICHE</w:t>
      </w:r>
      <w:r w:rsidR="00B0175E">
        <w:rPr>
          <w:rFonts w:ascii="Times New Roman" w:hAnsi="Times New Roman" w:cs="Times New Roman"/>
          <w:sz w:val="24"/>
          <w:szCs w:val="24"/>
        </w:rPr>
        <w:t xml:space="preserve"> </w:t>
      </w:r>
      <w:r w:rsidR="001958A4">
        <w:rPr>
          <w:rFonts w:ascii="Times New Roman" w:hAnsi="Times New Roman" w:cs="Times New Roman"/>
          <w:sz w:val="24"/>
          <w:szCs w:val="24"/>
        </w:rPr>
        <w:t>and the</w:t>
      </w:r>
      <w:r w:rsidR="00B0175E">
        <w:rPr>
          <w:rFonts w:ascii="Times New Roman" w:hAnsi="Times New Roman" w:cs="Times New Roman"/>
          <w:sz w:val="24"/>
          <w:szCs w:val="24"/>
        </w:rPr>
        <w:t>y had classed Person A’s complaint as</w:t>
      </w:r>
      <w:r w:rsidR="001958A4">
        <w:rPr>
          <w:rFonts w:ascii="Times New Roman" w:hAnsi="Times New Roman" w:cs="Times New Roman"/>
          <w:sz w:val="24"/>
          <w:szCs w:val="24"/>
        </w:rPr>
        <w:t xml:space="preserve"> </w:t>
      </w:r>
      <w:r w:rsidR="00B0175E">
        <w:rPr>
          <w:rFonts w:ascii="Times New Roman" w:hAnsi="Times New Roman" w:cs="Times New Roman"/>
          <w:sz w:val="24"/>
          <w:szCs w:val="24"/>
        </w:rPr>
        <w:t>‘</w:t>
      </w:r>
      <w:r w:rsidR="001958A4">
        <w:rPr>
          <w:rFonts w:ascii="Times New Roman" w:hAnsi="Times New Roman" w:cs="Times New Roman"/>
          <w:sz w:val="24"/>
          <w:szCs w:val="24"/>
        </w:rPr>
        <w:t>Crime Pending</w:t>
      </w:r>
      <w:r w:rsidR="00B0175E">
        <w:rPr>
          <w:rFonts w:ascii="Times New Roman" w:hAnsi="Times New Roman" w:cs="Times New Roman"/>
          <w:sz w:val="24"/>
          <w:szCs w:val="24"/>
        </w:rPr>
        <w:t>’</w:t>
      </w:r>
      <w:r w:rsidR="001958A4">
        <w:rPr>
          <w:rFonts w:ascii="Times New Roman" w:hAnsi="Times New Roman" w:cs="Times New Roman"/>
          <w:sz w:val="24"/>
          <w:szCs w:val="24"/>
        </w:rPr>
        <w:t xml:space="preserve"> </w:t>
      </w:r>
      <w:r w:rsidR="00B0175E">
        <w:rPr>
          <w:rFonts w:ascii="Times New Roman" w:hAnsi="Times New Roman" w:cs="Times New Roman"/>
          <w:sz w:val="24"/>
          <w:szCs w:val="24"/>
        </w:rPr>
        <w:t xml:space="preserve">which </w:t>
      </w:r>
      <w:r w:rsidR="001958A4">
        <w:rPr>
          <w:rFonts w:ascii="Times New Roman" w:hAnsi="Times New Roman" w:cs="Times New Roman"/>
          <w:sz w:val="24"/>
          <w:szCs w:val="24"/>
        </w:rPr>
        <w:t xml:space="preserve">did not seem to prevent the </w:t>
      </w:r>
      <w:r w:rsidR="00B0175E">
        <w:rPr>
          <w:rFonts w:ascii="Times New Roman" w:hAnsi="Times New Roman" w:cs="Times New Roman"/>
          <w:sz w:val="24"/>
          <w:szCs w:val="24"/>
        </w:rPr>
        <w:t xml:space="preserve">alleged </w:t>
      </w:r>
      <w:r w:rsidR="001958A4">
        <w:rPr>
          <w:rFonts w:ascii="Times New Roman" w:hAnsi="Times New Roman" w:cs="Times New Roman"/>
          <w:sz w:val="24"/>
          <w:szCs w:val="24"/>
        </w:rPr>
        <w:t xml:space="preserve">crime being </w:t>
      </w:r>
      <w:r w:rsidR="00875571">
        <w:rPr>
          <w:rFonts w:ascii="Times New Roman" w:hAnsi="Times New Roman" w:cs="Times New Roman"/>
          <w:sz w:val="24"/>
          <w:szCs w:val="24"/>
        </w:rPr>
        <w:t>resolved</w:t>
      </w:r>
      <w:r w:rsidR="001958A4">
        <w:rPr>
          <w:rFonts w:ascii="Times New Roman" w:hAnsi="Times New Roman" w:cs="Times New Roman"/>
          <w:sz w:val="24"/>
          <w:szCs w:val="24"/>
        </w:rPr>
        <w:t xml:space="preserve"> as </w:t>
      </w:r>
      <w:r w:rsidR="00875571">
        <w:rPr>
          <w:rFonts w:ascii="Times New Roman" w:hAnsi="Times New Roman" w:cs="Times New Roman"/>
          <w:sz w:val="24"/>
          <w:szCs w:val="24"/>
        </w:rPr>
        <w:t xml:space="preserve">an incident </w:t>
      </w:r>
      <w:r w:rsidR="00B0175E">
        <w:rPr>
          <w:rFonts w:ascii="Times New Roman" w:hAnsi="Times New Roman" w:cs="Times New Roman"/>
          <w:sz w:val="24"/>
          <w:szCs w:val="24"/>
        </w:rPr>
        <w:t>(as NZ) that a Sergeant could close, when as a</w:t>
      </w:r>
      <w:r w:rsidR="00875571">
        <w:rPr>
          <w:rFonts w:ascii="Times New Roman" w:hAnsi="Times New Roman" w:cs="Times New Roman"/>
          <w:sz w:val="24"/>
          <w:szCs w:val="24"/>
        </w:rPr>
        <w:t xml:space="preserve"> crime </w:t>
      </w:r>
      <w:r w:rsidR="00B0175E">
        <w:rPr>
          <w:rFonts w:ascii="Times New Roman" w:hAnsi="Times New Roman" w:cs="Times New Roman"/>
          <w:sz w:val="24"/>
          <w:szCs w:val="24"/>
        </w:rPr>
        <w:t>it should have gone back to others to consider.</w:t>
      </w:r>
    </w:p>
    <w:p w14:paraId="51F93258" w14:textId="77777777" w:rsidR="004C3349" w:rsidRPr="004C3349" w:rsidRDefault="004C3349" w:rsidP="004C3349">
      <w:pPr>
        <w:pStyle w:val="ListParagraph"/>
        <w:rPr>
          <w:rFonts w:ascii="Times New Roman" w:hAnsi="Times New Roman" w:cs="Times New Roman"/>
          <w:sz w:val="24"/>
          <w:szCs w:val="24"/>
        </w:rPr>
      </w:pPr>
    </w:p>
    <w:p w14:paraId="56994BAE" w14:textId="66B1EA74" w:rsidR="004C3349" w:rsidRDefault="004C3349"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Panel had regard to the </w:t>
      </w:r>
      <w:r w:rsidR="00662CBF">
        <w:rPr>
          <w:rFonts w:ascii="Times New Roman" w:hAnsi="Times New Roman" w:cs="Times New Roman"/>
          <w:sz w:val="24"/>
          <w:szCs w:val="24"/>
        </w:rPr>
        <w:t xml:space="preserve">College of Policing’s </w:t>
      </w:r>
      <w:r>
        <w:rPr>
          <w:rFonts w:ascii="Times New Roman" w:hAnsi="Times New Roman" w:cs="Times New Roman"/>
          <w:sz w:val="24"/>
          <w:szCs w:val="24"/>
        </w:rPr>
        <w:t xml:space="preserve">Guidance on outcomes in Police misconduct proceedings in order to assess the seriousness of the misconduct. </w:t>
      </w:r>
      <w:r w:rsidR="00662CBF">
        <w:rPr>
          <w:rFonts w:ascii="Times New Roman" w:hAnsi="Times New Roman" w:cs="Times New Roman"/>
          <w:sz w:val="24"/>
          <w:szCs w:val="24"/>
        </w:rPr>
        <w:t xml:space="preserve">The Guidance is designed to assist Misconduct Hearings Panels with delivering consistent outcomes. </w:t>
      </w:r>
      <w:r w:rsidR="00204C51">
        <w:rPr>
          <w:rFonts w:ascii="Times New Roman" w:hAnsi="Times New Roman" w:cs="Times New Roman"/>
          <w:sz w:val="24"/>
          <w:szCs w:val="24"/>
        </w:rPr>
        <w:t xml:space="preserve">The Panel looked at the culpability of both PC Fisher and Inspector Tippetts. The Panel considered that their acts and omission were not </w:t>
      </w:r>
      <w:r w:rsidR="00662CBF" w:rsidRPr="00662CBF">
        <w:rPr>
          <w:rFonts w:ascii="Times New Roman" w:hAnsi="Times New Roman" w:cs="Times New Roman"/>
          <w:sz w:val="24"/>
          <w:szCs w:val="24"/>
        </w:rPr>
        <w:t>intentional, deliberate, targeted or planned</w:t>
      </w:r>
      <w:r w:rsidR="00662CBF">
        <w:rPr>
          <w:rFonts w:ascii="Times New Roman" w:hAnsi="Times New Roman" w:cs="Times New Roman"/>
          <w:sz w:val="24"/>
          <w:szCs w:val="24"/>
        </w:rPr>
        <w:t>.</w:t>
      </w:r>
      <w:r w:rsidR="00FE6FF7">
        <w:rPr>
          <w:rFonts w:ascii="Times New Roman" w:hAnsi="Times New Roman" w:cs="Times New Roman"/>
          <w:sz w:val="24"/>
          <w:szCs w:val="24"/>
        </w:rPr>
        <w:t xml:space="preserve"> The Panel </w:t>
      </w:r>
      <w:r w:rsidR="00204C51">
        <w:rPr>
          <w:rFonts w:ascii="Times New Roman" w:hAnsi="Times New Roman" w:cs="Times New Roman"/>
          <w:sz w:val="24"/>
          <w:szCs w:val="24"/>
        </w:rPr>
        <w:t xml:space="preserve">considered that there was </w:t>
      </w:r>
      <w:r w:rsidR="00FE6FF7">
        <w:rPr>
          <w:rFonts w:ascii="Times New Roman" w:hAnsi="Times New Roman" w:cs="Times New Roman"/>
          <w:sz w:val="24"/>
          <w:szCs w:val="24"/>
        </w:rPr>
        <w:t xml:space="preserve">greater culpability for Inspector Tippetts who as a Sergeant ought to have spotted the mistake that had been made by PC Fisher. As stated above, this was not a case involving convictions, dishonesty, impropriety, an abuse of trust, </w:t>
      </w:r>
      <w:r w:rsidR="00FE6FF7">
        <w:rPr>
          <w:rFonts w:ascii="Times New Roman" w:hAnsi="Times New Roman" w:cs="Times New Roman"/>
          <w:sz w:val="24"/>
          <w:szCs w:val="24"/>
        </w:rPr>
        <w:lastRenderedPageBreak/>
        <w:t>data misuse</w:t>
      </w:r>
      <w:r w:rsidR="00B91661">
        <w:rPr>
          <w:rFonts w:ascii="Times New Roman" w:hAnsi="Times New Roman" w:cs="Times New Roman"/>
          <w:sz w:val="24"/>
          <w:szCs w:val="24"/>
        </w:rPr>
        <w:t>, discrimination</w:t>
      </w:r>
      <w:r w:rsidR="00B0175E">
        <w:rPr>
          <w:rFonts w:ascii="Times New Roman" w:hAnsi="Times New Roman" w:cs="Times New Roman"/>
          <w:sz w:val="24"/>
          <w:szCs w:val="24"/>
        </w:rPr>
        <w:t xml:space="preserve">, </w:t>
      </w:r>
      <w:r w:rsidR="00FE6FF7">
        <w:rPr>
          <w:rFonts w:ascii="Times New Roman" w:hAnsi="Times New Roman" w:cs="Times New Roman"/>
          <w:sz w:val="24"/>
          <w:szCs w:val="24"/>
        </w:rPr>
        <w:t xml:space="preserve">violence or sexual impropriety. </w:t>
      </w:r>
      <w:r w:rsidR="00B91661">
        <w:rPr>
          <w:rFonts w:ascii="Times New Roman" w:hAnsi="Times New Roman" w:cs="Times New Roman"/>
          <w:sz w:val="24"/>
          <w:szCs w:val="24"/>
        </w:rPr>
        <w:t xml:space="preserve">The Panel’s overall assessment of culpability was that the allegations </w:t>
      </w:r>
      <w:r w:rsidR="00FD4FBE">
        <w:rPr>
          <w:rFonts w:ascii="Times New Roman" w:hAnsi="Times New Roman" w:cs="Times New Roman"/>
          <w:sz w:val="24"/>
          <w:szCs w:val="24"/>
        </w:rPr>
        <w:t>were</w:t>
      </w:r>
      <w:r w:rsidR="00B91661">
        <w:rPr>
          <w:rFonts w:ascii="Times New Roman" w:hAnsi="Times New Roman" w:cs="Times New Roman"/>
          <w:sz w:val="24"/>
          <w:szCs w:val="24"/>
        </w:rPr>
        <w:t xml:space="preserve"> </w:t>
      </w:r>
      <w:r w:rsidR="00FD4FBE">
        <w:rPr>
          <w:rFonts w:ascii="Times New Roman" w:hAnsi="Times New Roman" w:cs="Times New Roman"/>
          <w:sz w:val="24"/>
          <w:szCs w:val="24"/>
        </w:rPr>
        <w:t xml:space="preserve">at </w:t>
      </w:r>
      <w:r w:rsidR="00B91661">
        <w:rPr>
          <w:rFonts w:ascii="Times New Roman" w:hAnsi="Times New Roman" w:cs="Times New Roman"/>
          <w:sz w:val="24"/>
          <w:szCs w:val="24"/>
        </w:rPr>
        <w:t>lower to middle culpability.</w:t>
      </w:r>
    </w:p>
    <w:p w14:paraId="04964035" w14:textId="77777777" w:rsidR="00B91661" w:rsidRPr="00B91661" w:rsidRDefault="00B91661" w:rsidP="00B91661">
      <w:pPr>
        <w:pStyle w:val="ListParagraph"/>
        <w:rPr>
          <w:rFonts w:ascii="Times New Roman" w:hAnsi="Times New Roman" w:cs="Times New Roman"/>
          <w:sz w:val="24"/>
          <w:szCs w:val="24"/>
        </w:rPr>
      </w:pPr>
    </w:p>
    <w:p w14:paraId="72770816" w14:textId="30D6FD8A" w:rsidR="0082063F" w:rsidRDefault="00B91661"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Panel considered that in fairness </w:t>
      </w:r>
      <w:r w:rsidR="00FD4FBE">
        <w:rPr>
          <w:rFonts w:ascii="Times New Roman" w:hAnsi="Times New Roman" w:cs="Times New Roman"/>
          <w:sz w:val="24"/>
          <w:szCs w:val="24"/>
        </w:rPr>
        <w:t xml:space="preserve">to PC Fisher and Inspector Tippetts, </w:t>
      </w:r>
      <w:r>
        <w:rPr>
          <w:rFonts w:ascii="Times New Roman" w:hAnsi="Times New Roman" w:cs="Times New Roman"/>
          <w:sz w:val="24"/>
          <w:szCs w:val="24"/>
        </w:rPr>
        <w:t>it consider</w:t>
      </w:r>
      <w:r w:rsidR="00B0175E">
        <w:rPr>
          <w:rFonts w:ascii="Times New Roman" w:hAnsi="Times New Roman" w:cs="Times New Roman"/>
          <w:sz w:val="24"/>
          <w:szCs w:val="24"/>
        </w:rPr>
        <w:t>ed</w:t>
      </w:r>
      <w:r>
        <w:rPr>
          <w:rFonts w:ascii="Times New Roman" w:hAnsi="Times New Roman" w:cs="Times New Roman"/>
          <w:sz w:val="24"/>
          <w:szCs w:val="24"/>
        </w:rPr>
        <w:t xml:space="preserve"> harm by removing the name David Carrick from its consideration. The Panel accepted that the proper investigation of a complaint applied in every case, regardless of the offence</w:t>
      </w:r>
      <w:r w:rsidR="0082063F">
        <w:rPr>
          <w:rFonts w:ascii="Times New Roman" w:hAnsi="Times New Roman" w:cs="Times New Roman"/>
          <w:sz w:val="24"/>
          <w:szCs w:val="24"/>
        </w:rPr>
        <w:t xml:space="preserve">, </w:t>
      </w:r>
      <w:r>
        <w:rPr>
          <w:rFonts w:ascii="Times New Roman" w:hAnsi="Times New Roman" w:cs="Times New Roman"/>
          <w:sz w:val="24"/>
          <w:szCs w:val="24"/>
        </w:rPr>
        <w:t xml:space="preserve">the complainant and the suspect. In sexual offences, the Panel accepted </w:t>
      </w:r>
      <w:r w:rsidR="0082063F">
        <w:rPr>
          <w:rFonts w:ascii="Times New Roman" w:hAnsi="Times New Roman" w:cs="Times New Roman"/>
          <w:sz w:val="24"/>
          <w:szCs w:val="24"/>
        </w:rPr>
        <w:t xml:space="preserve">in general terms, </w:t>
      </w:r>
      <w:r>
        <w:rPr>
          <w:rFonts w:ascii="Times New Roman" w:hAnsi="Times New Roman" w:cs="Times New Roman"/>
          <w:sz w:val="24"/>
          <w:szCs w:val="24"/>
        </w:rPr>
        <w:t>that there was a risk of ongoing harm to other members of the public if a suspect</w:t>
      </w:r>
      <w:r w:rsidR="0082063F">
        <w:rPr>
          <w:rFonts w:ascii="Times New Roman" w:hAnsi="Times New Roman" w:cs="Times New Roman"/>
          <w:sz w:val="24"/>
          <w:szCs w:val="24"/>
        </w:rPr>
        <w:t xml:space="preserve"> was not investigated when a complaint was made,</w:t>
      </w:r>
      <w:r>
        <w:rPr>
          <w:rFonts w:ascii="Times New Roman" w:hAnsi="Times New Roman" w:cs="Times New Roman"/>
          <w:sz w:val="24"/>
          <w:szCs w:val="24"/>
        </w:rPr>
        <w:t xml:space="preserve"> although it </w:t>
      </w:r>
      <w:r w:rsidR="0082063F">
        <w:rPr>
          <w:rFonts w:ascii="Times New Roman" w:hAnsi="Times New Roman" w:cs="Times New Roman"/>
          <w:sz w:val="24"/>
          <w:szCs w:val="24"/>
        </w:rPr>
        <w:t>was</w:t>
      </w:r>
      <w:r>
        <w:rPr>
          <w:rFonts w:ascii="Times New Roman" w:hAnsi="Times New Roman" w:cs="Times New Roman"/>
          <w:sz w:val="24"/>
          <w:szCs w:val="24"/>
        </w:rPr>
        <w:t xml:space="preserve"> impossible to generalise as to what that risk might be</w:t>
      </w:r>
      <w:r w:rsidR="0082063F">
        <w:rPr>
          <w:rFonts w:ascii="Times New Roman" w:hAnsi="Times New Roman" w:cs="Times New Roman"/>
          <w:sz w:val="24"/>
          <w:szCs w:val="24"/>
        </w:rPr>
        <w:t>. A proper investigation has the potential to prevent further offending.</w:t>
      </w:r>
    </w:p>
    <w:p w14:paraId="5B7E1C84" w14:textId="77777777" w:rsidR="0082063F" w:rsidRPr="0082063F" w:rsidRDefault="0082063F" w:rsidP="0082063F">
      <w:pPr>
        <w:pStyle w:val="ListParagraph"/>
        <w:rPr>
          <w:rFonts w:ascii="Times New Roman" w:hAnsi="Times New Roman" w:cs="Times New Roman"/>
          <w:sz w:val="24"/>
          <w:szCs w:val="24"/>
        </w:rPr>
      </w:pPr>
    </w:p>
    <w:p w14:paraId="2E80219D" w14:textId="118150D0" w:rsidR="00B91661" w:rsidRDefault="0082063F"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it was relevant to its consideration of harm, that the suspect was a serving Police Officer. There was harm caused to public trust by the lack of investigation </w:t>
      </w:r>
      <w:r w:rsidR="00B0175E">
        <w:rPr>
          <w:rFonts w:ascii="Times New Roman" w:hAnsi="Times New Roman" w:cs="Times New Roman"/>
          <w:sz w:val="24"/>
          <w:szCs w:val="24"/>
        </w:rPr>
        <w:t xml:space="preserve">of a complaint </w:t>
      </w:r>
      <w:r>
        <w:rPr>
          <w:rFonts w:ascii="Times New Roman" w:hAnsi="Times New Roman" w:cs="Times New Roman"/>
          <w:sz w:val="24"/>
          <w:szCs w:val="24"/>
        </w:rPr>
        <w:t>and this was aggravated by the fact that the Police did not investigate another Police Officer.</w:t>
      </w:r>
    </w:p>
    <w:p w14:paraId="2A5A5184" w14:textId="77777777" w:rsidR="0082063F" w:rsidRPr="0082063F" w:rsidRDefault="0082063F" w:rsidP="0082063F">
      <w:pPr>
        <w:pStyle w:val="ListParagraph"/>
        <w:rPr>
          <w:rFonts w:ascii="Times New Roman" w:hAnsi="Times New Roman" w:cs="Times New Roman"/>
          <w:sz w:val="24"/>
          <w:szCs w:val="24"/>
        </w:rPr>
      </w:pPr>
    </w:p>
    <w:p w14:paraId="73193D87" w14:textId="4530D87B" w:rsidR="0082063F" w:rsidRDefault="0082063F"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Panel considered that the delay in investigation would have harmed </w:t>
      </w:r>
      <w:r w:rsidR="008A5247">
        <w:rPr>
          <w:rFonts w:ascii="Times New Roman" w:hAnsi="Times New Roman" w:cs="Times New Roman"/>
          <w:sz w:val="24"/>
          <w:szCs w:val="24"/>
        </w:rPr>
        <w:t>Person</w:t>
      </w:r>
      <w:r>
        <w:rPr>
          <w:rFonts w:ascii="Times New Roman" w:hAnsi="Times New Roman" w:cs="Times New Roman"/>
          <w:sz w:val="24"/>
          <w:szCs w:val="24"/>
        </w:rPr>
        <w:t xml:space="preserve"> B to some degree, albeit </w:t>
      </w:r>
      <w:r w:rsidR="00B0175E">
        <w:rPr>
          <w:rFonts w:ascii="Times New Roman" w:hAnsi="Times New Roman" w:cs="Times New Roman"/>
          <w:sz w:val="24"/>
          <w:szCs w:val="24"/>
        </w:rPr>
        <w:t>Person B</w:t>
      </w:r>
      <w:r>
        <w:rPr>
          <w:rFonts w:ascii="Times New Roman" w:hAnsi="Times New Roman" w:cs="Times New Roman"/>
          <w:sz w:val="24"/>
          <w:szCs w:val="24"/>
        </w:rPr>
        <w:t xml:space="preserve"> was unaware of the complaint made by </w:t>
      </w:r>
      <w:r w:rsidR="008A5247">
        <w:rPr>
          <w:rFonts w:ascii="Times New Roman" w:hAnsi="Times New Roman" w:cs="Times New Roman"/>
          <w:sz w:val="24"/>
          <w:szCs w:val="24"/>
        </w:rPr>
        <w:t>Person</w:t>
      </w:r>
      <w:r>
        <w:rPr>
          <w:rFonts w:ascii="Times New Roman" w:hAnsi="Times New Roman" w:cs="Times New Roman"/>
          <w:sz w:val="24"/>
          <w:szCs w:val="24"/>
        </w:rPr>
        <w:t xml:space="preserve"> A. </w:t>
      </w:r>
      <w:r w:rsidR="00B0175E">
        <w:rPr>
          <w:rFonts w:ascii="Times New Roman" w:hAnsi="Times New Roman" w:cs="Times New Roman"/>
          <w:sz w:val="24"/>
          <w:szCs w:val="24"/>
        </w:rPr>
        <w:t xml:space="preserve">Person B had stated </w:t>
      </w:r>
      <w:r>
        <w:rPr>
          <w:rFonts w:ascii="Times New Roman" w:hAnsi="Times New Roman" w:cs="Times New Roman"/>
          <w:sz w:val="24"/>
          <w:szCs w:val="24"/>
        </w:rPr>
        <w:t>that this was a missed opportunity and so the harm caused was</w:t>
      </w:r>
      <w:r w:rsidR="00FD4FBE">
        <w:rPr>
          <w:rFonts w:ascii="Times New Roman" w:hAnsi="Times New Roman" w:cs="Times New Roman"/>
          <w:sz w:val="24"/>
          <w:szCs w:val="24"/>
        </w:rPr>
        <w:t xml:space="preserve"> more</w:t>
      </w:r>
      <w:r>
        <w:rPr>
          <w:rFonts w:ascii="Times New Roman" w:hAnsi="Times New Roman" w:cs="Times New Roman"/>
          <w:sz w:val="24"/>
          <w:szCs w:val="24"/>
        </w:rPr>
        <w:t xml:space="preserve"> to </w:t>
      </w:r>
      <w:r w:rsidR="00B0175E">
        <w:rPr>
          <w:rFonts w:ascii="Times New Roman" w:hAnsi="Times New Roman" w:cs="Times New Roman"/>
          <w:sz w:val="24"/>
          <w:szCs w:val="24"/>
        </w:rPr>
        <w:t>Person B’s</w:t>
      </w:r>
      <w:r w:rsidR="00FD4FBE">
        <w:rPr>
          <w:rFonts w:ascii="Times New Roman" w:hAnsi="Times New Roman" w:cs="Times New Roman"/>
          <w:sz w:val="24"/>
          <w:szCs w:val="24"/>
        </w:rPr>
        <w:t xml:space="preserve"> confidence in the Police</w:t>
      </w:r>
      <w:r w:rsidR="00B0175E">
        <w:rPr>
          <w:rFonts w:ascii="Times New Roman" w:hAnsi="Times New Roman" w:cs="Times New Roman"/>
          <w:sz w:val="24"/>
          <w:szCs w:val="24"/>
        </w:rPr>
        <w:t>.</w:t>
      </w:r>
      <w:r>
        <w:rPr>
          <w:rFonts w:ascii="Times New Roman" w:hAnsi="Times New Roman" w:cs="Times New Roman"/>
          <w:sz w:val="24"/>
          <w:szCs w:val="24"/>
        </w:rPr>
        <w:t xml:space="preserve"> The Panel considered that the mistake made by PC Fisher and Inspector Tippetts undermines the public’s confidence in policing.</w:t>
      </w:r>
      <w:r w:rsidR="00E43F99">
        <w:rPr>
          <w:rFonts w:ascii="Times New Roman" w:hAnsi="Times New Roman" w:cs="Times New Roman"/>
          <w:sz w:val="24"/>
          <w:szCs w:val="24"/>
        </w:rPr>
        <w:t xml:space="preserve"> The Panel considered that the failure by Inspector Tippetts to raise matters with others, d</w:t>
      </w:r>
      <w:r w:rsidR="00B0175E">
        <w:rPr>
          <w:rFonts w:ascii="Times New Roman" w:hAnsi="Times New Roman" w:cs="Times New Roman"/>
          <w:sz w:val="24"/>
          <w:szCs w:val="24"/>
        </w:rPr>
        <w:t>espite</w:t>
      </w:r>
      <w:r w:rsidR="00E43F99">
        <w:rPr>
          <w:rFonts w:ascii="Times New Roman" w:hAnsi="Times New Roman" w:cs="Times New Roman"/>
          <w:sz w:val="24"/>
          <w:szCs w:val="24"/>
        </w:rPr>
        <w:t xml:space="preserve"> his rank, was an aggravating factor concerning harm when compared to PC Fisher.</w:t>
      </w:r>
    </w:p>
    <w:p w14:paraId="35AECE55" w14:textId="77777777" w:rsidR="001958A4" w:rsidRPr="001958A4" w:rsidRDefault="001958A4" w:rsidP="001958A4">
      <w:pPr>
        <w:pStyle w:val="ListParagraph"/>
        <w:rPr>
          <w:rFonts w:ascii="Times New Roman" w:hAnsi="Times New Roman" w:cs="Times New Roman"/>
          <w:sz w:val="24"/>
          <w:szCs w:val="24"/>
        </w:rPr>
      </w:pPr>
    </w:p>
    <w:p w14:paraId="7F83CE6D" w14:textId="6640C9D2" w:rsidR="00A978D7" w:rsidRDefault="001958A4"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Panel considered </w:t>
      </w:r>
      <w:r w:rsidR="00E43F99">
        <w:rPr>
          <w:rFonts w:ascii="Times New Roman" w:hAnsi="Times New Roman" w:cs="Times New Roman"/>
          <w:sz w:val="24"/>
          <w:szCs w:val="24"/>
        </w:rPr>
        <w:t>as mitigating factors that this was an isolated incident</w:t>
      </w:r>
      <w:r w:rsidR="00986B57">
        <w:rPr>
          <w:rFonts w:ascii="Times New Roman" w:hAnsi="Times New Roman" w:cs="Times New Roman"/>
          <w:sz w:val="24"/>
          <w:szCs w:val="24"/>
        </w:rPr>
        <w:t xml:space="preserve">, in itself and in </w:t>
      </w:r>
      <w:r w:rsidR="00E43F99">
        <w:rPr>
          <w:rFonts w:ascii="Times New Roman" w:hAnsi="Times New Roman" w:cs="Times New Roman"/>
          <w:sz w:val="24"/>
          <w:szCs w:val="24"/>
        </w:rPr>
        <w:t xml:space="preserve">relation to the careers of both Officers. They had both made </w:t>
      </w:r>
      <w:r w:rsidR="00E43F99" w:rsidRPr="00E43F99">
        <w:rPr>
          <w:rFonts w:ascii="Times New Roman" w:hAnsi="Times New Roman" w:cs="Times New Roman"/>
          <w:sz w:val="24"/>
          <w:szCs w:val="24"/>
        </w:rPr>
        <w:t>admissions at an early stage</w:t>
      </w:r>
      <w:r w:rsidR="00E43F99">
        <w:rPr>
          <w:rFonts w:ascii="Times New Roman" w:hAnsi="Times New Roman" w:cs="Times New Roman"/>
          <w:sz w:val="24"/>
          <w:szCs w:val="24"/>
        </w:rPr>
        <w:t xml:space="preserve"> </w:t>
      </w:r>
      <w:r w:rsidR="00986B57">
        <w:rPr>
          <w:rFonts w:ascii="Times New Roman" w:hAnsi="Times New Roman" w:cs="Times New Roman"/>
          <w:sz w:val="24"/>
          <w:szCs w:val="24"/>
        </w:rPr>
        <w:t>and demonstrated</w:t>
      </w:r>
      <w:r w:rsidR="00E43F99" w:rsidRPr="00E43F99">
        <w:rPr>
          <w:rFonts w:ascii="Times New Roman" w:hAnsi="Times New Roman" w:cs="Times New Roman"/>
          <w:sz w:val="24"/>
          <w:szCs w:val="24"/>
        </w:rPr>
        <w:t xml:space="preserve"> genuine remorse, insight an</w:t>
      </w:r>
      <w:r w:rsidR="00E43F99">
        <w:rPr>
          <w:rFonts w:ascii="Times New Roman" w:hAnsi="Times New Roman" w:cs="Times New Roman"/>
          <w:sz w:val="24"/>
          <w:szCs w:val="24"/>
        </w:rPr>
        <w:t>d accepted</w:t>
      </w:r>
      <w:r w:rsidR="00E43F99" w:rsidRPr="00E43F99">
        <w:rPr>
          <w:rFonts w:ascii="Times New Roman" w:hAnsi="Times New Roman" w:cs="Times New Roman"/>
          <w:sz w:val="24"/>
          <w:szCs w:val="24"/>
        </w:rPr>
        <w:t xml:space="preserve"> responsibility for </w:t>
      </w:r>
      <w:r w:rsidR="00E43F99">
        <w:rPr>
          <w:rFonts w:ascii="Times New Roman" w:hAnsi="Times New Roman" w:cs="Times New Roman"/>
          <w:sz w:val="24"/>
          <w:szCs w:val="24"/>
        </w:rPr>
        <w:t>their</w:t>
      </w:r>
      <w:r w:rsidR="00E43F99" w:rsidRPr="00E43F99">
        <w:rPr>
          <w:rFonts w:ascii="Times New Roman" w:hAnsi="Times New Roman" w:cs="Times New Roman"/>
          <w:sz w:val="24"/>
          <w:szCs w:val="24"/>
        </w:rPr>
        <w:t xml:space="preserve"> actions</w:t>
      </w:r>
      <w:r w:rsidR="00E43F99">
        <w:rPr>
          <w:rFonts w:ascii="Times New Roman" w:hAnsi="Times New Roman" w:cs="Times New Roman"/>
          <w:sz w:val="24"/>
          <w:szCs w:val="24"/>
        </w:rPr>
        <w:t>.</w:t>
      </w:r>
    </w:p>
    <w:p w14:paraId="520E0F91" w14:textId="77777777" w:rsidR="00E43F99" w:rsidRPr="00E43F99" w:rsidRDefault="00E43F99" w:rsidP="00E43F99">
      <w:pPr>
        <w:pStyle w:val="ListParagraph"/>
        <w:rPr>
          <w:rFonts w:ascii="Times New Roman" w:hAnsi="Times New Roman" w:cs="Times New Roman"/>
          <w:sz w:val="24"/>
          <w:szCs w:val="24"/>
        </w:rPr>
      </w:pPr>
    </w:p>
    <w:p w14:paraId="6B41B01C" w14:textId="2C399D2F" w:rsidR="00E43F99" w:rsidRDefault="00E43F99"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Panel determined having taken all of the evidence into account, including the aggravating and mitigating factors, that this was a case of misconduct and not a case of gross misconduct.</w:t>
      </w:r>
    </w:p>
    <w:p w14:paraId="05368277" w14:textId="77777777" w:rsidR="00986B57" w:rsidRPr="00986B57" w:rsidRDefault="00986B57" w:rsidP="00986B57">
      <w:pPr>
        <w:pStyle w:val="ListParagraph"/>
        <w:rPr>
          <w:rFonts w:ascii="Times New Roman" w:hAnsi="Times New Roman" w:cs="Times New Roman"/>
          <w:sz w:val="24"/>
          <w:szCs w:val="24"/>
        </w:rPr>
      </w:pPr>
    </w:p>
    <w:p w14:paraId="2412EDB8" w14:textId="55A588C6" w:rsidR="00986B57" w:rsidRPr="000C6F2E" w:rsidRDefault="00986B57" w:rsidP="00986B57">
      <w:pPr>
        <w:pStyle w:val="ListParagraph"/>
        <w:spacing w:line="360" w:lineRule="auto"/>
        <w:ind w:left="360"/>
        <w:jc w:val="both"/>
        <w:rPr>
          <w:rFonts w:ascii="Times New Roman" w:hAnsi="Times New Roman" w:cs="Times New Roman"/>
          <w:b/>
          <w:bCs/>
          <w:sz w:val="24"/>
          <w:szCs w:val="24"/>
        </w:rPr>
      </w:pPr>
      <w:r w:rsidRPr="000C6F2E">
        <w:rPr>
          <w:rFonts w:ascii="Times New Roman" w:hAnsi="Times New Roman" w:cs="Times New Roman"/>
          <w:b/>
          <w:bCs/>
          <w:sz w:val="24"/>
          <w:szCs w:val="24"/>
        </w:rPr>
        <w:t>S</w:t>
      </w:r>
      <w:r w:rsidR="009C5DFA">
        <w:rPr>
          <w:rFonts w:ascii="Times New Roman" w:hAnsi="Times New Roman" w:cs="Times New Roman"/>
          <w:b/>
          <w:bCs/>
          <w:sz w:val="24"/>
          <w:szCs w:val="24"/>
        </w:rPr>
        <w:t>ubmissions on s</w:t>
      </w:r>
      <w:r w:rsidRPr="000C6F2E">
        <w:rPr>
          <w:rFonts w:ascii="Times New Roman" w:hAnsi="Times New Roman" w:cs="Times New Roman"/>
          <w:b/>
          <w:bCs/>
          <w:sz w:val="24"/>
          <w:szCs w:val="24"/>
        </w:rPr>
        <w:t>anction:</w:t>
      </w:r>
    </w:p>
    <w:p w14:paraId="4928247B" w14:textId="32AA0634" w:rsidR="00986B57" w:rsidRDefault="009C5DFA"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Mr Thomas</w:t>
      </w:r>
      <w:r w:rsidR="000C6F2E">
        <w:rPr>
          <w:rFonts w:ascii="Times New Roman" w:hAnsi="Times New Roman" w:cs="Times New Roman"/>
          <w:sz w:val="24"/>
          <w:szCs w:val="24"/>
        </w:rPr>
        <w:t xml:space="preserve"> submitted that the Panel should have regarded to the Guidance on outcomes in Police misconduct proceedings. </w:t>
      </w:r>
      <w:r>
        <w:rPr>
          <w:rFonts w:ascii="Times New Roman" w:hAnsi="Times New Roman" w:cs="Times New Roman"/>
          <w:sz w:val="24"/>
          <w:szCs w:val="24"/>
        </w:rPr>
        <w:t xml:space="preserve">He stated that the </w:t>
      </w:r>
      <w:r w:rsidR="000C6F2E">
        <w:rPr>
          <w:rFonts w:ascii="Times New Roman" w:hAnsi="Times New Roman" w:cs="Times New Roman"/>
          <w:sz w:val="24"/>
          <w:szCs w:val="24"/>
        </w:rPr>
        <w:t xml:space="preserve">supporting documentation indicated that </w:t>
      </w:r>
      <w:r w:rsidR="000C6F2E">
        <w:rPr>
          <w:rFonts w:ascii="Times New Roman" w:hAnsi="Times New Roman" w:cs="Times New Roman"/>
          <w:sz w:val="24"/>
          <w:szCs w:val="24"/>
        </w:rPr>
        <w:lastRenderedPageBreak/>
        <w:t xml:space="preserve">both Officers </w:t>
      </w:r>
      <w:r w:rsidR="009068E0">
        <w:rPr>
          <w:rFonts w:ascii="Times New Roman" w:hAnsi="Times New Roman" w:cs="Times New Roman"/>
          <w:sz w:val="24"/>
          <w:szCs w:val="24"/>
        </w:rPr>
        <w:t>had</w:t>
      </w:r>
      <w:r w:rsidR="00F60F5F">
        <w:rPr>
          <w:rFonts w:ascii="Times New Roman" w:hAnsi="Times New Roman" w:cs="Times New Roman"/>
          <w:sz w:val="24"/>
          <w:szCs w:val="24"/>
        </w:rPr>
        <w:t xml:space="preserve"> a good service history</w:t>
      </w:r>
      <w:r w:rsidR="000C6F2E">
        <w:rPr>
          <w:rFonts w:ascii="Times New Roman" w:hAnsi="Times New Roman" w:cs="Times New Roman"/>
          <w:sz w:val="24"/>
          <w:szCs w:val="24"/>
        </w:rPr>
        <w:t>.</w:t>
      </w:r>
      <w:r w:rsidR="00F60F5F">
        <w:rPr>
          <w:rFonts w:ascii="Times New Roman" w:hAnsi="Times New Roman" w:cs="Times New Roman"/>
          <w:sz w:val="24"/>
          <w:szCs w:val="24"/>
        </w:rPr>
        <w:t xml:space="preserve"> He submitted that this was a failure to investigate a serious offence that was alleged against a serving Police Officer. Mr Thomas submitted that a written warning would be a ‘slap on the wrist’ for failing to investigate another Police Officer and that a final written warning was appropriate. He did not suggest that the period should be extended </w:t>
      </w:r>
      <w:r w:rsidR="009068E0">
        <w:rPr>
          <w:rFonts w:ascii="Times New Roman" w:hAnsi="Times New Roman" w:cs="Times New Roman"/>
          <w:sz w:val="24"/>
          <w:szCs w:val="24"/>
        </w:rPr>
        <w:t xml:space="preserve">for PC Fisher </w:t>
      </w:r>
      <w:r w:rsidR="00F60F5F">
        <w:rPr>
          <w:rFonts w:ascii="Times New Roman" w:hAnsi="Times New Roman" w:cs="Times New Roman"/>
          <w:sz w:val="24"/>
          <w:szCs w:val="24"/>
        </w:rPr>
        <w:t xml:space="preserve">due to </w:t>
      </w:r>
      <w:r w:rsidR="00B70486">
        <w:rPr>
          <w:rFonts w:ascii="Times New Roman" w:hAnsi="Times New Roman" w:cs="Times New Roman"/>
          <w:sz w:val="24"/>
          <w:szCs w:val="24"/>
        </w:rPr>
        <w:t xml:space="preserve">the mitigation of </w:t>
      </w:r>
      <w:r w:rsidR="00F60F5F">
        <w:rPr>
          <w:rFonts w:ascii="Times New Roman" w:hAnsi="Times New Roman" w:cs="Times New Roman"/>
          <w:sz w:val="24"/>
          <w:szCs w:val="24"/>
        </w:rPr>
        <w:t>her good service history. He submitted that Inspector Tippetts ‘rubber stamped’ a request from a relatively junior Police Officer to close an investigat</w:t>
      </w:r>
      <w:r w:rsidR="00C01818">
        <w:rPr>
          <w:rFonts w:ascii="Times New Roman" w:hAnsi="Times New Roman" w:cs="Times New Roman"/>
          <w:sz w:val="24"/>
          <w:szCs w:val="24"/>
        </w:rPr>
        <w:t>ion</w:t>
      </w:r>
      <w:r w:rsidR="00F60F5F">
        <w:rPr>
          <w:rFonts w:ascii="Times New Roman" w:hAnsi="Times New Roman" w:cs="Times New Roman"/>
          <w:sz w:val="24"/>
          <w:szCs w:val="24"/>
        </w:rPr>
        <w:t xml:space="preserve">. </w:t>
      </w:r>
      <w:r w:rsidR="00B70486">
        <w:rPr>
          <w:rFonts w:ascii="Times New Roman" w:hAnsi="Times New Roman" w:cs="Times New Roman"/>
          <w:sz w:val="24"/>
          <w:szCs w:val="24"/>
        </w:rPr>
        <w:t>He submitted that a</w:t>
      </w:r>
      <w:r w:rsidR="00F60F5F">
        <w:rPr>
          <w:rFonts w:ascii="Times New Roman" w:hAnsi="Times New Roman" w:cs="Times New Roman"/>
          <w:sz w:val="24"/>
          <w:szCs w:val="24"/>
        </w:rPr>
        <w:t xml:space="preserve"> written warning for Inspector Tippetts </w:t>
      </w:r>
      <w:r>
        <w:rPr>
          <w:rFonts w:ascii="Times New Roman" w:hAnsi="Times New Roman" w:cs="Times New Roman"/>
          <w:sz w:val="24"/>
          <w:szCs w:val="24"/>
        </w:rPr>
        <w:t>would lead</w:t>
      </w:r>
      <w:r w:rsidR="00F60F5F">
        <w:rPr>
          <w:rFonts w:ascii="Times New Roman" w:hAnsi="Times New Roman" w:cs="Times New Roman"/>
          <w:sz w:val="24"/>
          <w:szCs w:val="24"/>
        </w:rPr>
        <w:t xml:space="preserve"> to the public </w:t>
      </w:r>
      <w:r w:rsidR="00B70486">
        <w:rPr>
          <w:rFonts w:ascii="Times New Roman" w:hAnsi="Times New Roman" w:cs="Times New Roman"/>
          <w:sz w:val="24"/>
          <w:szCs w:val="24"/>
        </w:rPr>
        <w:t>to conclude</w:t>
      </w:r>
      <w:r>
        <w:rPr>
          <w:rFonts w:ascii="Times New Roman" w:hAnsi="Times New Roman" w:cs="Times New Roman"/>
          <w:sz w:val="24"/>
          <w:szCs w:val="24"/>
        </w:rPr>
        <w:t xml:space="preserve"> </w:t>
      </w:r>
      <w:r w:rsidR="00F60F5F">
        <w:rPr>
          <w:rFonts w:ascii="Times New Roman" w:hAnsi="Times New Roman" w:cs="Times New Roman"/>
          <w:sz w:val="24"/>
          <w:szCs w:val="24"/>
        </w:rPr>
        <w:t xml:space="preserve">that </w:t>
      </w:r>
      <w:r w:rsidR="00B70486">
        <w:rPr>
          <w:rFonts w:ascii="Times New Roman" w:hAnsi="Times New Roman" w:cs="Times New Roman"/>
          <w:sz w:val="24"/>
          <w:szCs w:val="24"/>
        </w:rPr>
        <w:t xml:space="preserve">the </w:t>
      </w:r>
      <w:r w:rsidR="00F60F5F">
        <w:rPr>
          <w:rFonts w:ascii="Times New Roman" w:hAnsi="Times New Roman" w:cs="Times New Roman"/>
          <w:sz w:val="24"/>
          <w:szCs w:val="24"/>
        </w:rPr>
        <w:t xml:space="preserve">Police promote Officers and then do not hold them fully to account. He submitted that a Final Written warning should be imposed but </w:t>
      </w:r>
      <w:r w:rsidR="00B70486">
        <w:rPr>
          <w:rFonts w:ascii="Times New Roman" w:hAnsi="Times New Roman" w:cs="Times New Roman"/>
          <w:sz w:val="24"/>
          <w:szCs w:val="24"/>
        </w:rPr>
        <w:t xml:space="preserve">it should not be extended </w:t>
      </w:r>
      <w:r w:rsidR="00F60F5F">
        <w:rPr>
          <w:rFonts w:ascii="Times New Roman" w:hAnsi="Times New Roman" w:cs="Times New Roman"/>
          <w:sz w:val="24"/>
          <w:szCs w:val="24"/>
        </w:rPr>
        <w:t xml:space="preserve">due to </w:t>
      </w:r>
      <w:r w:rsidR="00B70486">
        <w:rPr>
          <w:rFonts w:ascii="Times New Roman" w:hAnsi="Times New Roman" w:cs="Times New Roman"/>
          <w:sz w:val="24"/>
          <w:szCs w:val="24"/>
        </w:rPr>
        <w:t>the mitigation of Inspector Tippetts’</w:t>
      </w:r>
      <w:r w:rsidR="00F60F5F">
        <w:rPr>
          <w:rFonts w:ascii="Times New Roman" w:hAnsi="Times New Roman" w:cs="Times New Roman"/>
          <w:sz w:val="24"/>
          <w:szCs w:val="24"/>
        </w:rPr>
        <w:t xml:space="preserve"> good service history.</w:t>
      </w:r>
    </w:p>
    <w:p w14:paraId="54FA2690" w14:textId="77777777" w:rsidR="000C6F2E" w:rsidRDefault="000C6F2E" w:rsidP="000C6F2E">
      <w:pPr>
        <w:pStyle w:val="ListParagraph"/>
        <w:spacing w:line="360" w:lineRule="auto"/>
        <w:ind w:left="360"/>
        <w:jc w:val="both"/>
        <w:rPr>
          <w:rFonts w:ascii="Times New Roman" w:hAnsi="Times New Roman" w:cs="Times New Roman"/>
          <w:sz w:val="24"/>
          <w:szCs w:val="24"/>
        </w:rPr>
      </w:pPr>
    </w:p>
    <w:p w14:paraId="72DC949C" w14:textId="1C3D6749" w:rsidR="000C6F2E" w:rsidRDefault="000C6F2E"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Mr King, on behalf of Inspector Tippetts, submitted that</w:t>
      </w:r>
      <w:r w:rsidR="00F60F5F">
        <w:rPr>
          <w:rFonts w:ascii="Times New Roman" w:hAnsi="Times New Roman" w:cs="Times New Roman"/>
          <w:sz w:val="24"/>
          <w:szCs w:val="24"/>
        </w:rPr>
        <w:t xml:space="preserve"> </w:t>
      </w:r>
      <w:r w:rsidR="004D5857">
        <w:rPr>
          <w:rFonts w:ascii="Times New Roman" w:hAnsi="Times New Roman" w:cs="Times New Roman"/>
          <w:sz w:val="24"/>
          <w:szCs w:val="24"/>
        </w:rPr>
        <w:t>a written warning was appropriate in the light of the Panel’s findings</w:t>
      </w:r>
      <w:r w:rsidR="00B70486">
        <w:rPr>
          <w:rFonts w:ascii="Times New Roman" w:hAnsi="Times New Roman" w:cs="Times New Roman"/>
          <w:sz w:val="24"/>
          <w:szCs w:val="24"/>
        </w:rPr>
        <w:t xml:space="preserve"> and that it </w:t>
      </w:r>
      <w:r w:rsidR="004D5857">
        <w:rPr>
          <w:rFonts w:ascii="Times New Roman" w:hAnsi="Times New Roman" w:cs="Times New Roman"/>
          <w:sz w:val="24"/>
          <w:szCs w:val="24"/>
        </w:rPr>
        <w:t xml:space="preserve">would </w:t>
      </w:r>
      <w:r w:rsidR="00B70486">
        <w:rPr>
          <w:rFonts w:ascii="Times New Roman" w:hAnsi="Times New Roman" w:cs="Times New Roman"/>
          <w:sz w:val="24"/>
          <w:szCs w:val="24"/>
        </w:rPr>
        <w:t xml:space="preserve">not be </w:t>
      </w:r>
      <w:r w:rsidR="004D5857">
        <w:rPr>
          <w:rFonts w:ascii="Times New Roman" w:hAnsi="Times New Roman" w:cs="Times New Roman"/>
          <w:sz w:val="24"/>
          <w:szCs w:val="24"/>
        </w:rPr>
        <w:t xml:space="preserve">a </w:t>
      </w:r>
      <w:r w:rsidR="00B70486">
        <w:rPr>
          <w:rFonts w:ascii="Times New Roman" w:hAnsi="Times New Roman" w:cs="Times New Roman"/>
          <w:sz w:val="24"/>
          <w:szCs w:val="24"/>
        </w:rPr>
        <w:t>‘</w:t>
      </w:r>
      <w:r w:rsidR="004D5857">
        <w:rPr>
          <w:rFonts w:ascii="Times New Roman" w:hAnsi="Times New Roman" w:cs="Times New Roman"/>
          <w:sz w:val="24"/>
          <w:szCs w:val="24"/>
        </w:rPr>
        <w:t>slap on the wrist</w:t>
      </w:r>
      <w:r w:rsidR="00B70486">
        <w:rPr>
          <w:rFonts w:ascii="Times New Roman" w:hAnsi="Times New Roman" w:cs="Times New Roman"/>
          <w:sz w:val="24"/>
          <w:szCs w:val="24"/>
        </w:rPr>
        <w:t>’</w:t>
      </w:r>
      <w:r w:rsidR="004D5857">
        <w:rPr>
          <w:rFonts w:ascii="Times New Roman" w:hAnsi="Times New Roman" w:cs="Times New Roman"/>
          <w:sz w:val="24"/>
          <w:szCs w:val="24"/>
        </w:rPr>
        <w:t xml:space="preserve">. </w:t>
      </w:r>
      <w:r w:rsidR="00961BFB">
        <w:rPr>
          <w:rFonts w:ascii="Times New Roman" w:hAnsi="Times New Roman" w:cs="Times New Roman"/>
          <w:sz w:val="24"/>
          <w:szCs w:val="24"/>
        </w:rPr>
        <w:t>The hearing was</w:t>
      </w:r>
      <w:r w:rsidR="004D5857">
        <w:rPr>
          <w:rFonts w:ascii="Times New Roman" w:hAnsi="Times New Roman" w:cs="Times New Roman"/>
          <w:sz w:val="24"/>
          <w:szCs w:val="24"/>
        </w:rPr>
        <w:t xml:space="preserve"> 8 years </w:t>
      </w:r>
      <w:r w:rsidR="00B70486">
        <w:rPr>
          <w:rFonts w:ascii="Times New Roman" w:hAnsi="Times New Roman" w:cs="Times New Roman"/>
          <w:sz w:val="24"/>
          <w:szCs w:val="24"/>
        </w:rPr>
        <w:t>after</w:t>
      </w:r>
      <w:r w:rsidR="004D5857">
        <w:rPr>
          <w:rFonts w:ascii="Times New Roman" w:hAnsi="Times New Roman" w:cs="Times New Roman"/>
          <w:sz w:val="24"/>
          <w:szCs w:val="24"/>
        </w:rPr>
        <w:t xml:space="preserve"> the conduct and there ha</w:t>
      </w:r>
      <w:r w:rsidR="00B70486">
        <w:rPr>
          <w:rFonts w:ascii="Times New Roman" w:hAnsi="Times New Roman" w:cs="Times New Roman"/>
          <w:sz w:val="24"/>
          <w:szCs w:val="24"/>
        </w:rPr>
        <w:t>d</w:t>
      </w:r>
      <w:r w:rsidR="004D5857">
        <w:rPr>
          <w:rFonts w:ascii="Times New Roman" w:hAnsi="Times New Roman" w:cs="Times New Roman"/>
          <w:sz w:val="24"/>
          <w:szCs w:val="24"/>
        </w:rPr>
        <w:t xml:space="preserve"> been no repetition. The public </w:t>
      </w:r>
      <w:r w:rsidR="00B70486">
        <w:rPr>
          <w:rFonts w:ascii="Times New Roman" w:hAnsi="Times New Roman" w:cs="Times New Roman"/>
          <w:sz w:val="24"/>
          <w:szCs w:val="24"/>
        </w:rPr>
        <w:t>c</w:t>
      </w:r>
      <w:r w:rsidR="004D5857">
        <w:rPr>
          <w:rFonts w:ascii="Times New Roman" w:hAnsi="Times New Roman" w:cs="Times New Roman"/>
          <w:sz w:val="24"/>
          <w:szCs w:val="24"/>
        </w:rPr>
        <w:t xml:space="preserve">ould have confidence that a light has been shone on what happened. An absence of intentional or targeted behaviour </w:t>
      </w:r>
      <w:r w:rsidR="00B70486">
        <w:rPr>
          <w:rFonts w:ascii="Times New Roman" w:hAnsi="Times New Roman" w:cs="Times New Roman"/>
          <w:sz w:val="24"/>
          <w:szCs w:val="24"/>
        </w:rPr>
        <w:t>meant that</w:t>
      </w:r>
      <w:r w:rsidR="004D5857">
        <w:rPr>
          <w:rFonts w:ascii="Times New Roman" w:hAnsi="Times New Roman" w:cs="Times New Roman"/>
          <w:sz w:val="24"/>
          <w:szCs w:val="24"/>
        </w:rPr>
        <w:t xml:space="preserve"> the case s</w:t>
      </w:r>
      <w:r w:rsidR="00B70486">
        <w:rPr>
          <w:rFonts w:ascii="Times New Roman" w:hAnsi="Times New Roman" w:cs="Times New Roman"/>
          <w:sz w:val="24"/>
          <w:szCs w:val="24"/>
        </w:rPr>
        <w:t>at</w:t>
      </w:r>
      <w:r w:rsidR="004D5857">
        <w:rPr>
          <w:rFonts w:ascii="Times New Roman" w:hAnsi="Times New Roman" w:cs="Times New Roman"/>
          <w:sz w:val="24"/>
          <w:szCs w:val="24"/>
        </w:rPr>
        <w:t xml:space="preserve"> at lesser to middle culpability. Inspector Tippetts now work</w:t>
      </w:r>
      <w:r w:rsidR="00B70486">
        <w:rPr>
          <w:rFonts w:ascii="Times New Roman" w:hAnsi="Times New Roman" w:cs="Times New Roman"/>
          <w:sz w:val="24"/>
          <w:szCs w:val="24"/>
        </w:rPr>
        <w:t>ed</w:t>
      </w:r>
      <w:r w:rsidR="004D5857">
        <w:rPr>
          <w:rFonts w:ascii="Times New Roman" w:hAnsi="Times New Roman" w:cs="Times New Roman"/>
          <w:sz w:val="24"/>
          <w:szCs w:val="24"/>
        </w:rPr>
        <w:t xml:space="preserve"> </w:t>
      </w:r>
      <w:r w:rsidR="0063734F">
        <w:rPr>
          <w:rFonts w:ascii="Times New Roman" w:hAnsi="Times New Roman" w:cs="Times New Roman"/>
          <w:sz w:val="24"/>
          <w:szCs w:val="24"/>
        </w:rPr>
        <w:t xml:space="preserve">on a project to assist </w:t>
      </w:r>
      <w:r w:rsidR="004D5857">
        <w:rPr>
          <w:rFonts w:ascii="Times New Roman" w:hAnsi="Times New Roman" w:cs="Times New Roman"/>
          <w:sz w:val="24"/>
          <w:szCs w:val="24"/>
        </w:rPr>
        <w:t xml:space="preserve">with vulnerable adults </w:t>
      </w:r>
      <w:r w:rsidR="0063734F">
        <w:rPr>
          <w:rFonts w:ascii="Times New Roman" w:hAnsi="Times New Roman" w:cs="Times New Roman"/>
          <w:sz w:val="24"/>
          <w:szCs w:val="24"/>
        </w:rPr>
        <w:t xml:space="preserve">with mental health problems </w:t>
      </w:r>
      <w:r w:rsidR="004D5857">
        <w:rPr>
          <w:rFonts w:ascii="Times New Roman" w:hAnsi="Times New Roman" w:cs="Times New Roman"/>
          <w:sz w:val="24"/>
          <w:szCs w:val="24"/>
        </w:rPr>
        <w:t>thereby demonstrating</w:t>
      </w:r>
      <w:r w:rsidR="0063734F">
        <w:rPr>
          <w:rFonts w:ascii="Times New Roman" w:hAnsi="Times New Roman" w:cs="Times New Roman"/>
          <w:sz w:val="24"/>
          <w:szCs w:val="24"/>
        </w:rPr>
        <w:t xml:space="preserve"> that some of the issues regarding </w:t>
      </w:r>
      <w:r w:rsidR="008A5247">
        <w:rPr>
          <w:rFonts w:ascii="Times New Roman" w:hAnsi="Times New Roman" w:cs="Times New Roman"/>
          <w:sz w:val="24"/>
          <w:szCs w:val="24"/>
        </w:rPr>
        <w:t>Person</w:t>
      </w:r>
      <w:r w:rsidR="0063734F">
        <w:rPr>
          <w:rFonts w:ascii="Times New Roman" w:hAnsi="Times New Roman" w:cs="Times New Roman"/>
          <w:sz w:val="24"/>
          <w:szCs w:val="24"/>
        </w:rPr>
        <w:t xml:space="preserve"> A are taken more seriously by him in particular and </w:t>
      </w:r>
      <w:r w:rsidR="00B70486">
        <w:rPr>
          <w:rFonts w:ascii="Times New Roman" w:hAnsi="Times New Roman" w:cs="Times New Roman"/>
          <w:sz w:val="24"/>
          <w:szCs w:val="24"/>
        </w:rPr>
        <w:t xml:space="preserve">by </w:t>
      </w:r>
      <w:r w:rsidR="0063734F">
        <w:rPr>
          <w:rFonts w:ascii="Times New Roman" w:hAnsi="Times New Roman" w:cs="Times New Roman"/>
          <w:sz w:val="24"/>
          <w:szCs w:val="24"/>
        </w:rPr>
        <w:t xml:space="preserve">Wiltshire Police in general. </w:t>
      </w:r>
      <w:r w:rsidR="004D5857">
        <w:rPr>
          <w:rFonts w:ascii="Times New Roman" w:hAnsi="Times New Roman" w:cs="Times New Roman"/>
          <w:sz w:val="24"/>
          <w:szCs w:val="24"/>
        </w:rPr>
        <w:t xml:space="preserve"> He submitted that he had an outstanding character as set out by the abundance of character references from senior Police Officers.</w:t>
      </w:r>
    </w:p>
    <w:p w14:paraId="3EDFC07F" w14:textId="77777777" w:rsidR="004D5857" w:rsidRPr="004D5857" w:rsidRDefault="004D5857" w:rsidP="004D5857">
      <w:pPr>
        <w:pStyle w:val="ListParagraph"/>
        <w:rPr>
          <w:rFonts w:ascii="Times New Roman" w:hAnsi="Times New Roman" w:cs="Times New Roman"/>
          <w:sz w:val="24"/>
          <w:szCs w:val="24"/>
        </w:rPr>
      </w:pPr>
    </w:p>
    <w:p w14:paraId="7E5F8DDC" w14:textId="7AB02E03" w:rsidR="000C6F2E" w:rsidRDefault="000C6F2E" w:rsidP="003F3E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Mr Toal, on behalf of PC Fisher, submitted that</w:t>
      </w:r>
      <w:r w:rsidR="00961BFB">
        <w:rPr>
          <w:rFonts w:ascii="Times New Roman" w:hAnsi="Times New Roman" w:cs="Times New Roman"/>
          <w:sz w:val="24"/>
          <w:szCs w:val="24"/>
        </w:rPr>
        <w:t xml:space="preserve"> a written warning was appropriate in the light of the Panel’s findings. He drew the Panel’s attention to PC Fisher’s positive good character. He submitted that PC Fisher should receive credit for having admitted all </w:t>
      </w:r>
      <w:r w:rsidR="0063734F">
        <w:rPr>
          <w:rFonts w:ascii="Times New Roman" w:hAnsi="Times New Roman" w:cs="Times New Roman"/>
          <w:sz w:val="24"/>
          <w:szCs w:val="24"/>
        </w:rPr>
        <w:t>part</w:t>
      </w:r>
      <w:r w:rsidR="00B70486">
        <w:rPr>
          <w:rFonts w:ascii="Times New Roman" w:hAnsi="Times New Roman" w:cs="Times New Roman"/>
          <w:sz w:val="24"/>
          <w:szCs w:val="24"/>
        </w:rPr>
        <w:t>s</w:t>
      </w:r>
      <w:r w:rsidR="0063734F">
        <w:rPr>
          <w:rFonts w:ascii="Times New Roman" w:hAnsi="Times New Roman" w:cs="Times New Roman"/>
          <w:sz w:val="24"/>
          <w:szCs w:val="24"/>
        </w:rPr>
        <w:t xml:space="preserve"> of the misconduct that the Panel were considering imposing a sanction upon. He </w:t>
      </w:r>
      <w:r w:rsidR="00961BFB">
        <w:rPr>
          <w:rFonts w:ascii="Times New Roman" w:hAnsi="Times New Roman" w:cs="Times New Roman"/>
          <w:sz w:val="24"/>
          <w:szCs w:val="24"/>
        </w:rPr>
        <w:t>submitted that given the passage of 8 years since this misconduct, it was highly unlikely to be repeated.</w:t>
      </w:r>
    </w:p>
    <w:p w14:paraId="4327492A" w14:textId="77777777" w:rsidR="0098452A" w:rsidRPr="0098452A" w:rsidRDefault="0098452A" w:rsidP="0098452A">
      <w:pPr>
        <w:pStyle w:val="ListParagraph"/>
        <w:rPr>
          <w:rFonts w:ascii="Times New Roman" w:hAnsi="Times New Roman" w:cs="Times New Roman"/>
          <w:sz w:val="24"/>
          <w:szCs w:val="24"/>
        </w:rPr>
      </w:pPr>
    </w:p>
    <w:p w14:paraId="36FE0895" w14:textId="6FCCEBBB" w:rsidR="00986B57" w:rsidRPr="0098452A" w:rsidRDefault="0098452A" w:rsidP="0098452A">
      <w:pPr>
        <w:pStyle w:val="ListParagraph"/>
        <w:spacing w:line="360" w:lineRule="auto"/>
        <w:ind w:left="360"/>
        <w:jc w:val="both"/>
        <w:rPr>
          <w:rFonts w:ascii="Times New Roman" w:hAnsi="Times New Roman" w:cs="Times New Roman"/>
          <w:b/>
          <w:bCs/>
          <w:sz w:val="24"/>
          <w:szCs w:val="24"/>
        </w:rPr>
      </w:pPr>
      <w:r w:rsidRPr="0098452A">
        <w:rPr>
          <w:rFonts w:ascii="Times New Roman" w:hAnsi="Times New Roman" w:cs="Times New Roman"/>
          <w:b/>
          <w:bCs/>
          <w:sz w:val="24"/>
          <w:szCs w:val="24"/>
        </w:rPr>
        <w:t>DECISION ON SANCTION:</w:t>
      </w:r>
    </w:p>
    <w:p w14:paraId="41AF5AF1" w14:textId="7F69BBBF" w:rsidR="00454BAB" w:rsidRDefault="00986B57" w:rsidP="00454BA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Panel had regard to the Guidance on outcomes in Police misconduct proceedings. </w:t>
      </w:r>
      <w:r w:rsidR="0008132C">
        <w:rPr>
          <w:rFonts w:ascii="Times New Roman" w:hAnsi="Times New Roman" w:cs="Times New Roman"/>
          <w:sz w:val="24"/>
          <w:szCs w:val="24"/>
        </w:rPr>
        <w:t>The Panel reminded itself that the purpose of a sanction was t</w:t>
      </w:r>
      <w:r w:rsidR="00454BAB">
        <w:rPr>
          <w:rFonts w:ascii="Times New Roman" w:hAnsi="Times New Roman" w:cs="Times New Roman"/>
          <w:sz w:val="24"/>
          <w:szCs w:val="24"/>
        </w:rPr>
        <w:t>hreefold: to</w:t>
      </w:r>
      <w:r w:rsidR="000C6F2E">
        <w:rPr>
          <w:rFonts w:ascii="Times New Roman" w:hAnsi="Times New Roman" w:cs="Times New Roman"/>
          <w:sz w:val="24"/>
          <w:szCs w:val="24"/>
        </w:rPr>
        <w:t xml:space="preserve"> maintain public confidence in</w:t>
      </w:r>
      <w:r w:rsidR="00454BAB">
        <w:rPr>
          <w:rFonts w:ascii="Times New Roman" w:hAnsi="Times New Roman" w:cs="Times New Roman"/>
          <w:sz w:val="24"/>
          <w:szCs w:val="24"/>
        </w:rPr>
        <w:t xml:space="preserve"> the Police and </w:t>
      </w:r>
      <w:r w:rsidR="000C6F2E">
        <w:rPr>
          <w:rFonts w:ascii="Times New Roman" w:hAnsi="Times New Roman" w:cs="Times New Roman"/>
          <w:sz w:val="24"/>
          <w:szCs w:val="24"/>
        </w:rPr>
        <w:t>the reputation of</w:t>
      </w:r>
      <w:r w:rsidR="00454BAB">
        <w:rPr>
          <w:rFonts w:ascii="Times New Roman" w:hAnsi="Times New Roman" w:cs="Times New Roman"/>
          <w:sz w:val="24"/>
          <w:szCs w:val="24"/>
        </w:rPr>
        <w:t xml:space="preserve"> </w:t>
      </w:r>
      <w:r w:rsidR="000C6F2E">
        <w:rPr>
          <w:rFonts w:ascii="Times New Roman" w:hAnsi="Times New Roman" w:cs="Times New Roman"/>
          <w:sz w:val="24"/>
          <w:szCs w:val="24"/>
        </w:rPr>
        <w:t xml:space="preserve">the Police, to uphold high standards in policing and to protect the public. </w:t>
      </w:r>
      <w:r w:rsidR="0008132C">
        <w:rPr>
          <w:rFonts w:ascii="Times New Roman" w:hAnsi="Times New Roman" w:cs="Times New Roman"/>
          <w:sz w:val="24"/>
          <w:szCs w:val="24"/>
        </w:rPr>
        <w:t xml:space="preserve">A sanction is not imposed to be punitive, but a sanction </w:t>
      </w:r>
      <w:r w:rsidR="0008132C">
        <w:rPr>
          <w:rFonts w:ascii="Times New Roman" w:hAnsi="Times New Roman" w:cs="Times New Roman"/>
          <w:sz w:val="24"/>
          <w:szCs w:val="24"/>
        </w:rPr>
        <w:lastRenderedPageBreak/>
        <w:t xml:space="preserve">may have a punitive effect. </w:t>
      </w:r>
      <w:r>
        <w:rPr>
          <w:rFonts w:ascii="Times New Roman" w:hAnsi="Times New Roman" w:cs="Times New Roman"/>
          <w:sz w:val="24"/>
          <w:szCs w:val="24"/>
        </w:rPr>
        <w:t xml:space="preserve">The Panel </w:t>
      </w:r>
      <w:r w:rsidR="00454BAB">
        <w:rPr>
          <w:rFonts w:ascii="Times New Roman" w:hAnsi="Times New Roman" w:cs="Times New Roman"/>
          <w:sz w:val="24"/>
          <w:szCs w:val="24"/>
        </w:rPr>
        <w:t>adopted the following process: It would consider</w:t>
      </w:r>
      <w:r>
        <w:rPr>
          <w:rFonts w:ascii="Times New Roman" w:hAnsi="Times New Roman" w:cs="Times New Roman"/>
          <w:sz w:val="24"/>
          <w:szCs w:val="24"/>
        </w:rPr>
        <w:t xml:space="preserve"> whether a written warning would be </w:t>
      </w:r>
      <w:r w:rsidR="00454BAB">
        <w:rPr>
          <w:rFonts w:ascii="Times New Roman" w:hAnsi="Times New Roman" w:cs="Times New Roman"/>
          <w:sz w:val="24"/>
          <w:szCs w:val="24"/>
        </w:rPr>
        <w:t xml:space="preserve">a </w:t>
      </w:r>
      <w:r>
        <w:rPr>
          <w:rFonts w:ascii="Times New Roman" w:hAnsi="Times New Roman" w:cs="Times New Roman"/>
          <w:sz w:val="24"/>
          <w:szCs w:val="24"/>
        </w:rPr>
        <w:t xml:space="preserve">sufficient </w:t>
      </w:r>
      <w:r w:rsidR="00454BAB">
        <w:rPr>
          <w:rFonts w:ascii="Times New Roman" w:hAnsi="Times New Roman" w:cs="Times New Roman"/>
          <w:sz w:val="24"/>
          <w:szCs w:val="24"/>
        </w:rPr>
        <w:t xml:space="preserve">sanction </w:t>
      </w:r>
      <w:r w:rsidR="0008132C">
        <w:rPr>
          <w:rFonts w:ascii="Times New Roman" w:hAnsi="Times New Roman" w:cs="Times New Roman"/>
          <w:sz w:val="24"/>
          <w:szCs w:val="24"/>
        </w:rPr>
        <w:t xml:space="preserve">to reflect the conduct found proved </w:t>
      </w:r>
      <w:r>
        <w:rPr>
          <w:rFonts w:ascii="Times New Roman" w:hAnsi="Times New Roman" w:cs="Times New Roman"/>
          <w:sz w:val="24"/>
          <w:szCs w:val="24"/>
        </w:rPr>
        <w:t xml:space="preserve">in relation to </w:t>
      </w:r>
      <w:r w:rsidR="0008132C">
        <w:rPr>
          <w:rFonts w:ascii="Times New Roman" w:hAnsi="Times New Roman" w:cs="Times New Roman"/>
          <w:sz w:val="24"/>
          <w:szCs w:val="24"/>
        </w:rPr>
        <w:t xml:space="preserve">PC Fisher and Inspector Tippetts and only if it were insufficient, would it then consider whether a final written warning for either was appropriate. The Panel gave separate consideration to each Officer. </w:t>
      </w:r>
      <w:r w:rsidR="004D5857">
        <w:rPr>
          <w:rFonts w:ascii="Times New Roman" w:hAnsi="Times New Roman" w:cs="Times New Roman"/>
          <w:sz w:val="24"/>
          <w:szCs w:val="24"/>
        </w:rPr>
        <w:t xml:space="preserve">The Panel also had regard to </w:t>
      </w:r>
      <w:r w:rsidR="00454BAB">
        <w:rPr>
          <w:rFonts w:ascii="Times New Roman" w:hAnsi="Times New Roman" w:cs="Times New Roman"/>
          <w:sz w:val="24"/>
          <w:szCs w:val="24"/>
        </w:rPr>
        <w:t>its earlier assessment of the</w:t>
      </w:r>
      <w:r w:rsidR="004D5857">
        <w:rPr>
          <w:rFonts w:ascii="Times New Roman" w:hAnsi="Times New Roman" w:cs="Times New Roman"/>
          <w:sz w:val="24"/>
          <w:szCs w:val="24"/>
        </w:rPr>
        <w:t xml:space="preserve"> seriousness </w:t>
      </w:r>
      <w:r w:rsidR="00454BAB">
        <w:rPr>
          <w:rFonts w:ascii="Times New Roman" w:hAnsi="Times New Roman" w:cs="Times New Roman"/>
          <w:sz w:val="24"/>
          <w:szCs w:val="24"/>
        </w:rPr>
        <w:t xml:space="preserve">of the misconduct </w:t>
      </w:r>
      <w:r w:rsidR="004D5857">
        <w:rPr>
          <w:rFonts w:ascii="Times New Roman" w:hAnsi="Times New Roman" w:cs="Times New Roman"/>
          <w:sz w:val="24"/>
          <w:szCs w:val="24"/>
        </w:rPr>
        <w:t>in terms of culpability and harm</w:t>
      </w:r>
      <w:r w:rsidR="00454BAB">
        <w:rPr>
          <w:rFonts w:ascii="Times New Roman" w:hAnsi="Times New Roman" w:cs="Times New Roman"/>
          <w:sz w:val="24"/>
          <w:szCs w:val="24"/>
        </w:rPr>
        <w:t xml:space="preserve"> as set out above.</w:t>
      </w:r>
      <w:r w:rsidR="0048362E">
        <w:rPr>
          <w:rFonts w:ascii="Times New Roman" w:hAnsi="Times New Roman" w:cs="Times New Roman"/>
          <w:sz w:val="24"/>
          <w:szCs w:val="24"/>
        </w:rPr>
        <w:t xml:space="preserve"> The Panel had regard to the mitigating features as addressed by Mr King and Mr Toal in relation to each Officer.</w:t>
      </w:r>
    </w:p>
    <w:p w14:paraId="7F40941B" w14:textId="77777777" w:rsidR="00454BAB" w:rsidRPr="00454BAB" w:rsidRDefault="00454BAB" w:rsidP="00454BAB">
      <w:pPr>
        <w:pStyle w:val="ListParagraph"/>
        <w:rPr>
          <w:rFonts w:ascii="Times New Roman" w:hAnsi="Times New Roman" w:cs="Times New Roman"/>
          <w:sz w:val="24"/>
          <w:szCs w:val="24"/>
        </w:rPr>
      </w:pPr>
    </w:p>
    <w:p w14:paraId="1C229FAD" w14:textId="6651641D" w:rsidR="00454BAB" w:rsidRPr="00B70486" w:rsidRDefault="00F60F5F" w:rsidP="00B70486">
      <w:pPr>
        <w:pStyle w:val="ListParagraph"/>
        <w:numPr>
          <w:ilvl w:val="0"/>
          <w:numId w:val="2"/>
        </w:numPr>
        <w:spacing w:line="360" w:lineRule="auto"/>
        <w:jc w:val="both"/>
        <w:rPr>
          <w:rFonts w:ascii="Times New Roman" w:hAnsi="Times New Roman" w:cs="Times New Roman"/>
          <w:sz w:val="24"/>
          <w:szCs w:val="24"/>
        </w:rPr>
      </w:pPr>
      <w:r w:rsidRPr="00454BAB">
        <w:rPr>
          <w:rFonts w:ascii="Times New Roman" w:hAnsi="Times New Roman" w:cs="Times New Roman"/>
          <w:sz w:val="24"/>
          <w:szCs w:val="24"/>
        </w:rPr>
        <w:t xml:space="preserve">The Panel </w:t>
      </w:r>
      <w:r w:rsidR="0063734F" w:rsidRPr="00454BAB">
        <w:rPr>
          <w:rFonts w:ascii="Times New Roman" w:hAnsi="Times New Roman" w:cs="Times New Roman"/>
          <w:sz w:val="24"/>
          <w:szCs w:val="24"/>
        </w:rPr>
        <w:t xml:space="preserve">considered that there were two serious aspects to this case. First, </w:t>
      </w:r>
      <w:r w:rsidR="008A5247">
        <w:rPr>
          <w:rFonts w:ascii="Times New Roman" w:hAnsi="Times New Roman" w:cs="Times New Roman"/>
          <w:sz w:val="24"/>
          <w:szCs w:val="24"/>
        </w:rPr>
        <w:t>Person</w:t>
      </w:r>
      <w:r w:rsidR="0063734F" w:rsidRPr="00454BAB">
        <w:rPr>
          <w:rFonts w:ascii="Times New Roman" w:hAnsi="Times New Roman" w:cs="Times New Roman"/>
          <w:sz w:val="24"/>
          <w:szCs w:val="24"/>
        </w:rPr>
        <w:t xml:space="preserve"> A, who was a vulnerable adult, made a complaint of a serious offence committed against </w:t>
      </w:r>
      <w:r w:rsidR="008A5247">
        <w:rPr>
          <w:rFonts w:ascii="Times New Roman" w:hAnsi="Times New Roman" w:cs="Times New Roman"/>
          <w:sz w:val="24"/>
          <w:szCs w:val="24"/>
        </w:rPr>
        <w:t>Person</w:t>
      </w:r>
      <w:r w:rsidR="0063734F" w:rsidRPr="00454BAB">
        <w:rPr>
          <w:rFonts w:ascii="Times New Roman" w:hAnsi="Times New Roman" w:cs="Times New Roman"/>
          <w:sz w:val="24"/>
          <w:szCs w:val="24"/>
        </w:rPr>
        <w:t xml:space="preserve"> B. Second, the suspect named by </w:t>
      </w:r>
      <w:r w:rsidR="008A5247">
        <w:rPr>
          <w:rFonts w:ascii="Times New Roman" w:hAnsi="Times New Roman" w:cs="Times New Roman"/>
          <w:sz w:val="24"/>
          <w:szCs w:val="24"/>
        </w:rPr>
        <w:t>Person</w:t>
      </w:r>
      <w:r w:rsidR="0063734F" w:rsidRPr="00454BAB">
        <w:rPr>
          <w:rFonts w:ascii="Times New Roman" w:hAnsi="Times New Roman" w:cs="Times New Roman"/>
          <w:sz w:val="24"/>
          <w:szCs w:val="24"/>
        </w:rPr>
        <w:t xml:space="preserve"> A, was name</w:t>
      </w:r>
      <w:r w:rsidR="00B70486">
        <w:rPr>
          <w:rFonts w:ascii="Times New Roman" w:hAnsi="Times New Roman" w:cs="Times New Roman"/>
          <w:sz w:val="24"/>
          <w:szCs w:val="24"/>
        </w:rPr>
        <w:t>d</w:t>
      </w:r>
      <w:r w:rsidR="0063734F" w:rsidRPr="00B70486">
        <w:rPr>
          <w:rFonts w:ascii="Times New Roman" w:hAnsi="Times New Roman" w:cs="Times New Roman"/>
          <w:sz w:val="24"/>
          <w:szCs w:val="24"/>
        </w:rPr>
        <w:t xml:space="preserve"> </w:t>
      </w:r>
      <w:r w:rsidR="00454BAB" w:rsidRPr="00B70486">
        <w:rPr>
          <w:rFonts w:ascii="Times New Roman" w:hAnsi="Times New Roman" w:cs="Times New Roman"/>
          <w:sz w:val="24"/>
          <w:szCs w:val="24"/>
        </w:rPr>
        <w:t>as</w:t>
      </w:r>
      <w:r w:rsidR="0063734F" w:rsidRPr="00B70486">
        <w:rPr>
          <w:rFonts w:ascii="Times New Roman" w:hAnsi="Times New Roman" w:cs="Times New Roman"/>
          <w:sz w:val="24"/>
          <w:szCs w:val="24"/>
        </w:rPr>
        <w:t xml:space="preserve"> a serving Police Officer. The effect of the actions of both PC Fisher and Inspector Tippetts would have caused some harm to </w:t>
      </w:r>
      <w:r w:rsidR="008A5247" w:rsidRPr="00B70486">
        <w:rPr>
          <w:rFonts w:ascii="Times New Roman" w:hAnsi="Times New Roman" w:cs="Times New Roman"/>
          <w:sz w:val="24"/>
          <w:szCs w:val="24"/>
        </w:rPr>
        <w:t>Person</w:t>
      </w:r>
      <w:r w:rsidR="0063734F" w:rsidRPr="00B70486">
        <w:rPr>
          <w:rFonts w:ascii="Times New Roman" w:hAnsi="Times New Roman" w:cs="Times New Roman"/>
          <w:sz w:val="24"/>
          <w:szCs w:val="24"/>
        </w:rPr>
        <w:t xml:space="preserve"> A and </w:t>
      </w:r>
      <w:r w:rsidR="008A5247" w:rsidRPr="00B70486">
        <w:rPr>
          <w:rFonts w:ascii="Times New Roman" w:hAnsi="Times New Roman" w:cs="Times New Roman"/>
          <w:sz w:val="24"/>
          <w:szCs w:val="24"/>
        </w:rPr>
        <w:t>Person</w:t>
      </w:r>
      <w:r w:rsidR="0063734F" w:rsidRPr="00B70486">
        <w:rPr>
          <w:rFonts w:ascii="Times New Roman" w:hAnsi="Times New Roman" w:cs="Times New Roman"/>
          <w:sz w:val="24"/>
          <w:szCs w:val="24"/>
        </w:rPr>
        <w:t xml:space="preserve"> B due to matters not being investigated promptly at the time, prolonging their experience as victims</w:t>
      </w:r>
      <w:r w:rsidR="006674CD" w:rsidRPr="00B70486">
        <w:rPr>
          <w:rFonts w:ascii="Times New Roman" w:hAnsi="Times New Roman" w:cs="Times New Roman"/>
          <w:sz w:val="24"/>
          <w:szCs w:val="24"/>
        </w:rPr>
        <w:t xml:space="preserve"> and harming their confidence in the Police.</w:t>
      </w:r>
      <w:r w:rsidR="00454BAB" w:rsidRPr="00B70486">
        <w:rPr>
          <w:rFonts w:ascii="Times New Roman" w:hAnsi="Times New Roman" w:cs="Times New Roman"/>
          <w:sz w:val="24"/>
          <w:szCs w:val="24"/>
        </w:rPr>
        <w:t xml:space="preserve"> As set out above, the proper investigation of a complaint applie</w:t>
      </w:r>
      <w:r w:rsidR="0098452A" w:rsidRPr="00B70486">
        <w:rPr>
          <w:rFonts w:ascii="Times New Roman" w:hAnsi="Times New Roman" w:cs="Times New Roman"/>
          <w:sz w:val="24"/>
          <w:szCs w:val="24"/>
        </w:rPr>
        <w:t>s</w:t>
      </w:r>
      <w:r w:rsidR="00454BAB" w:rsidRPr="00B70486">
        <w:rPr>
          <w:rFonts w:ascii="Times New Roman" w:hAnsi="Times New Roman" w:cs="Times New Roman"/>
          <w:sz w:val="24"/>
          <w:szCs w:val="24"/>
        </w:rPr>
        <w:t xml:space="preserve"> in every case, regardless of the offence, the complainant and the suspect. In sexual offences, the Panel accepted in general terms, that there was a risk of ongoing harm to other members of the public if a suspect was not investigated when a complaint was made, although it was impossible to generalise as to what that risk might be. A proper investigation has the potential to prevent further offending.</w:t>
      </w:r>
    </w:p>
    <w:p w14:paraId="77548304" w14:textId="77777777" w:rsidR="00454BAB" w:rsidRPr="00454BAB" w:rsidRDefault="00454BAB" w:rsidP="00454BAB">
      <w:pPr>
        <w:pStyle w:val="ListParagraph"/>
        <w:rPr>
          <w:rFonts w:ascii="Times New Roman" w:hAnsi="Times New Roman" w:cs="Times New Roman"/>
          <w:sz w:val="24"/>
          <w:szCs w:val="24"/>
        </w:rPr>
      </w:pPr>
    </w:p>
    <w:p w14:paraId="26B10E6F" w14:textId="33F450EF" w:rsidR="00454BAB" w:rsidRDefault="006674CD" w:rsidP="00454BAB">
      <w:pPr>
        <w:pStyle w:val="ListParagraph"/>
        <w:numPr>
          <w:ilvl w:val="0"/>
          <w:numId w:val="2"/>
        </w:numPr>
        <w:spacing w:line="360" w:lineRule="auto"/>
        <w:jc w:val="both"/>
        <w:rPr>
          <w:rFonts w:ascii="Times New Roman" w:hAnsi="Times New Roman" w:cs="Times New Roman"/>
          <w:sz w:val="24"/>
          <w:szCs w:val="24"/>
        </w:rPr>
      </w:pPr>
      <w:r w:rsidRPr="00454BAB">
        <w:rPr>
          <w:rFonts w:ascii="Times New Roman" w:hAnsi="Times New Roman" w:cs="Times New Roman"/>
          <w:sz w:val="24"/>
          <w:szCs w:val="24"/>
        </w:rPr>
        <w:t>However, in the Panel’s view, the more serious aspect of this case, is the harm caused to the reputation of the Police and confidence in the Police by PC Fisher and Inspector Tippetts’ acts and omissions. PC Fisher and Inspector Tippetts did not intend harm, they simply made mistakes that they should not have made. However, these were very serious mistakes that could cause vulnerable victims to consider that the Police do not take vulnerable victims seriously. Their mistakes could cause the public to consider that the Police do not take investigating other Police Officers seriously. Their mistakes could undermine the confidence of other Police Officers who above all want to be trusted by members of the public and not eyed with suspicion. The Panel considered that this was at the upper end of seriousness for misconduct.</w:t>
      </w:r>
    </w:p>
    <w:p w14:paraId="71838606" w14:textId="77777777" w:rsidR="00454BAB" w:rsidRPr="00454BAB" w:rsidRDefault="00454BAB" w:rsidP="00454BAB">
      <w:pPr>
        <w:pStyle w:val="ListParagraph"/>
        <w:rPr>
          <w:rFonts w:ascii="Times New Roman" w:hAnsi="Times New Roman" w:cs="Times New Roman"/>
          <w:sz w:val="24"/>
          <w:szCs w:val="24"/>
        </w:rPr>
      </w:pPr>
    </w:p>
    <w:p w14:paraId="0BC519ED" w14:textId="2A75CD66" w:rsidR="0048362E" w:rsidRDefault="006674CD" w:rsidP="0048362E">
      <w:pPr>
        <w:pStyle w:val="ListParagraph"/>
        <w:numPr>
          <w:ilvl w:val="0"/>
          <w:numId w:val="2"/>
        </w:numPr>
        <w:spacing w:line="360" w:lineRule="auto"/>
        <w:jc w:val="both"/>
        <w:rPr>
          <w:rFonts w:ascii="Times New Roman" w:hAnsi="Times New Roman" w:cs="Times New Roman"/>
          <w:sz w:val="24"/>
          <w:szCs w:val="24"/>
        </w:rPr>
      </w:pPr>
      <w:r w:rsidRPr="00454BAB">
        <w:rPr>
          <w:rFonts w:ascii="Times New Roman" w:hAnsi="Times New Roman" w:cs="Times New Roman"/>
          <w:sz w:val="24"/>
          <w:szCs w:val="24"/>
        </w:rPr>
        <w:lastRenderedPageBreak/>
        <w:t xml:space="preserve">The Panel looked at whether </w:t>
      </w:r>
      <w:r w:rsidR="00A363F9" w:rsidRPr="00454BAB">
        <w:rPr>
          <w:rFonts w:ascii="Times New Roman" w:hAnsi="Times New Roman" w:cs="Times New Roman"/>
          <w:sz w:val="24"/>
          <w:szCs w:val="24"/>
        </w:rPr>
        <w:t xml:space="preserve">a written warning was appropriate for PC Fisher. The Panel accepted that she has a good service record. Her </w:t>
      </w:r>
      <w:r w:rsidR="00D03071" w:rsidRPr="00454BAB">
        <w:rPr>
          <w:rFonts w:ascii="Times New Roman" w:hAnsi="Times New Roman" w:cs="Times New Roman"/>
          <w:sz w:val="24"/>
          <w:szCs w:val="24"/>
        </w:rPr>
        <w:t xml:space="preserve">PDR </w:t>
      </w:r>
      <w:r w:rsidR="00A363F9" w:rsidRPr="00454BAB">
        <w:rPr>
          <w:rFonts w:ascii="Times New Roman" w:hAnsi="Times New Roman" w:cs="Times New Roman"/>
          <w:sz w:val="24"/>
          <w:szCs w:val="24"/>
        </w:rPr>
        <w:t>showed that she is a dedicated officer who reflect</w:t>
      </w:r>
      <w:r w:rsidR="00D03071" w:rsidRPr="00454BAB">
        <w:rPr>
          <w:rFonts w:ascii="Times New Roman" w:hAnsi="Times New Roman" w:cs="Times New Roman"/>
          <w:sz w:val="24"/>
          <w:szCs w:val="24"/>
        </w:rPr>
        <w:t>s</w:t>
      </w:r>
      <w:r w:rsidR="00A363F9" w:rsidRPr="00454BAB">
        <w:rPr>
          <w:rFonts w:ascii="Times New Roman" w:hAnsi="Times New Roman" w:cs="Times New Roman"/>
          <w:sz w:val="24"/>
          <w:szCs w:val="24"/>
        </w:rPr>
        <w:t xml:space="preserve"> on her personal development as a Police Officer. To her credit</w:t>
      </w:r>
      <w:r w:rsidR="00EB7BA1">
        <w:rPr>
          <w:rFonts w:ascii="Times New Roman" w:hAnsi="Times New Roman" w:cs="Times New Roman"/>
          <w:sz w:val="24"/>
          <w:szCs w:val="24"/>
        </w:rPr>
        <w:t>,</w:t>
      </w:r>
      <w:r w:rsidR="00A363F9" w:rsidRPr="00454BAB">
        <w:rPr>
          <w:rFonts w:ascii="Times New Roman" w:hAnsi="Times New Roman" w:cs="Times New Roman"/>
          <w:sz w:val="24"/>
          <w:szCs w:val="24"/>
        </w:rPr>
        <w:t xml:space="preserve"> and as a consequence of her skills, she is training to be a detective. </w:t>
      </w:r>
      <w:r w:rsidR="00D03071" w:rsidRPr="00454BAB">
        <w:rPr>
          <w:rFonts w:ascii="Times New Roman" w:hAnsi="Times New Roman" w:cs="Times New Roman"/>
          <w:sz w:val="24"/>
          <w:szCs w:val="24"/>
        </w:rPr>
        <w:t xml:space="preserve">Whilst it was submitted on her behalf, and the Panel accepted the submission, that it was highly unlikely that she would repeat a similar mistake again, the Panel did note in her PDR </w:t>
      </w:r>
      <w:r w:rsidR="00A363F9" w:rsidRPr="00454BAB">
        <w:rPr>
          <w:rFonts w:ascii="Times New Roman" w:hAnsi="Times New Roman" w:cs="Times New Roman"/>
          <w:sz w:val="24"/>
          <w:szCs w:val="24"/>
        </w:rPr>
        <w:t>on 28 August 2023</w:t>
      </w:r>
      <w:r w:rsidR="00D03071" w:rsidRPr="00454BAB">
        <w:rPr>
          <w:rFonts w:ascii="Times New Roman" w:hAnsi="Times New Roman" w:cs="Times New Roman"/>
          <w:sz w:val="24"/>
          <w:szCs w:val="24"/>
        </w:rPr>
        <w:t>, a supervising Officer recorded</w:t>
      </w:r>
      <w:r w:rsidR="00A363F9" w:rsidRPr="00454BAB">
        <w:rPr>
          <w:rFonts w:ascii="Times New Roman" w:hAnsi="Times New Roman" w:cs="Times New Roman"/>
          <w:sz w:val="24"/>
          <w:szCs w:val="24"/>
        </w:rPr>
        <w:t xml:space="preserve"> that </w:t>
      </w:r>
      <w:r w:rsidR="00D03071" w:rsidRPr="00454BAB">
        <w:rPr>
          <w:rFonts w:ascii="Times New Roman" w:hAnsi="Times New Roman" w:cs="Times New Roman"/>
          <w:sz w:val="24"/>
          <w:szCs w:val="24"/>
        </w:rPr>
        <w:t>PC Fisher</w:t>
      </w:r>
      <w:r w:rsidR="00A363F9" w:rsidRPr="00454BAB">
        <w:rPr>
          <w:rFonts w:ascii="Times New Roman" w:hAnsi="Times New Roman" w:cs="Times New Roman"/>
          <w:sz w:val="24"/>
          <w:szCs w:val="24"/>
        </w:rPr>
        <w:t xml:space="preserve"> still needed to properly document matters, particularly in relation to the </w:t>
      </w:r>
      <w:r w:rsidR="00A363F9" w:rsidRPr="00B70486">
        <w:rPr>
          <w:rFonts w:ascii="Times New Roman" w:hAnsi="Times New Roman" w:cs="Times New Roman"/>
          <w:i/>
          <w:iCs/>
          <w:sz w:val="24"/>
          <w:szCs w:val="24"/>
        </w:rPr>
        <w:t>‘vulnerability assessments of victims’</w:t>
      </w:r>
      <w:r w:rsidR="00D03071" w:rsidRPr="00454BAB">
        <w:rPr>
          <w:rFonts w:ascii="Times New Roman" w:hAnsi="Times New Roman" w:cs="Times New Roman"/>
          <w:sz w:val="24"/>
          <w:szCs w:val="24"/>
        </w:rPr>
        <w:t xml:space="preserve">. The Panel hoped that PC Fisher would work on this as it was </w:t>
      </w:r>
      <w:r w:rsidR="00A363F9" w:rsidRPr="00454BAB">
        <w:rPr>
          <w:rFonts w:ascii="Times New Roman" w:hAnsi="Times New Roman" w:cs="Times New Roman"/>
          <w:sz w:val="24"/>
          <w:szCs w:val="24"/>
        </w:rPr>
        <w:t>a lack of proper documentation and a</w:t>
      </w:r>
      <w:r w:rsidR="0012079F">
        <w:rPr>
          <w:rFonts w:ascii="Times New Roman" w:hAnsi="Times New Roman" w:cs="Times New Roman"/>
          <w:sz w:val="24"/>
          <w:szCs w:val="24"/>
        </w:rPr>
        <w:t xml:space="preserve"> proper</w:t>
      </w:r>
      <w:r w:rsidR="00A363F9" w:rsidRPr="00454BAB">
        <w:rPr>
          <w:rFonts w:ascii="Times New Roman" w:hAnsi="Times New Roman" w:cs="Times New Roman"/>
          <w:sz w:val="24"/>
          <w:szCs w:val="24"/>
        </w:rPr>
        <w:t xml:space="preserve"> understanding of what was required, </w:t>
      </w:r>
      <w:r w:rsidR="00D03071" w:rsidRPr="00454BAB">
        <w:rPr>
          <w:rFonts w:ascii="Times New Roman" w:hAnsi="Times New Roman" w:cs="Times New Roman"/>
          <w:sz w:val="24"/>
          <w:szCs w:val="24"/>
        </w:rPr>
        <w:t xml:space="preserve">that </w:t>
      </w:r>
      <w:r w:rsidR="00A363F9" w:rsidRPr="00454BAB">
        <w:rPr>
          <w:rFonts w:ascii="Times New Roman" w:hAnsi="Times New Roman" w:cs="Times New Roman"/>
          <w:sz w:val="24"/>
          <w:szCs w:val="24"/>
        </w:rPr>
        <w:t>went to the heart of the misconduct that the Panel was considering.</w:t>
      </w:r>
      <w:r w:rsidR="00D03071" w:rsidRPr="00454BAB">
        <w:rPr>
          <w:rFonts w:ascii="Times New Roman" w:hAnsi="Times New Roman" w:cs="Times New Roman"/>
          <w:sz w:val="24"/>
          <w:szCs w:val="24"/>
        </w:rPr>
        <w:t xml:space="preserve"> In keeping with her </w:t>
      </w:r>
      <w:r w:rsidR="00294BA0">
        <w:rPr>
          <w:rFonts w:ascii="Times New Roman" w:hAnsi="Times New Roman" w:cs="Times New Roman"/>
          <w:sz w:val="24"/>
          <w:szCs w:val="24"/>
        </w:rPr>
        <w:t xml:space="preserve">good </w:t>
      </w:r>
      <w:r w:rsidR="00D03071" w:rsidRPr="00454BAB">
        <w:rPr>
          <w:rFonts w:ascii="Times New Roman" w:hAnsi="Times New Roman" w:cs="Times New Roman"/>
          <w:sz w:val="24"/>
          <w:szCs w:val="24"/>
        </w:rPr>
        <w:t>character, the Panel noted that PC Fisher ha</w:t>
      </w:r>
      <w:r w:rsidR="0012079F">
        <w:rPr>
          <w:rFonts w:ascii="Times New Roman" w:hAnsi="Times New Roman" w:cs="Times New Roman"/>
          <w:sz w:val="24"/>
          <w:szCs w:val="24"/>
        </w:rPr>
        <w:t>d</w:t>
      </w:r>
      <w:r w:rsidR="00D03071" w:rsidRPr="00454BAB">
        <w:rPr>
          <w:rFonts w:ascii="Times New Roman" w:hAnsi="Times New Roman" w:cs="Times New Roman"/>
          <w:sz w:val="24"/>
          <w:szCs w:val="24"/>
        </w:rPr>
        <w:t xml:space="preserve"> admitted her mistake and shown remorse and insight. Nevertheless, the Panel considered that given the seriousness of the mistake that PC Fisher had made, and the significant reputational harm and </w:t>
      </w:r>
      <w:r w:rsidR="00C2143C">
        <w:rPr>
          <w:rFonts w:ascii="Times New Roman" w:hAnsi="Times New Roman" w:cs="Times New Roman"/>
          <w:sz w:val="24"/>
          <w:szCs w:val="24"/>
        </w:rPr>
        <w:t xml:space="preserve">the undermining of </w:t>
      </w:r>
      <w:r w:rsidR="00D03071" w:rsidRPr="00454BAB">
        <w:rPr>
          <w:rFonts w:ascii="Times New Roman" w:hAnsi="Times New Roman" w:cs="Times New Roman"/>
          <w:sz w:val="24"/>
          <w:szCs w:val="24"/>
        </w:rPr>
        <w:t>confidence in the Police that it ha</w:t>
      </w:r>
      <w:r w:rsidR="00833E65">
        <w:rPr>
          <w:rFonts w:ascii="Times New Roman" w:hAnsi="Times New Roman" w:cs="Times New Roman"/>
          <w:sz w:val="24"/>
          <w:szCs w:val="24"/>
        </w:rPr>
        <w:t>s</w:t>
      </w:r>
      <w:r w:rsidR="00D03071" w:rsidRPr="00454BAB">
        <w:rPr>
          <w:rFonts w:ascii="Times New Roman" w:hAnsi="Times New Roman" w:cs="Times New Roman"/>
          <w:sz w:val="24"/>
          <w:szCs w:val="24"/>
        </w:rPr>
        <w:t xml:space="preserve"> caused, a written warning would not mark the seriousness of the misconduct found proved. Accordingly, the Panel imposed a sanction of </w:t>
      </w:r>
      <w:r w:rsidR="00294BA0">
        <w:rPr>
          <w:rFonts w:ascii="Times New Roman" w:hAnsi="Times New Roman" w:cs="Times New Roman"/>
          <w:sz w:val="24"/>
          <w:szCs w:val="24"/>
        </w:rPr>
        <w:t xml:space="preserve">a </w:t>
      </w:r>
      <w:r w:rsidR="00D03071" w:rsidRPr="00454BAB">
        <w:rPr>
          <w:rFonts w:ascii="Times New Roman" w:hAnsi="Times New Roman" w:cs="Times New Roman"/>
          <w:sz w:val="24"/>
          <w:szCs w:val="24"/>
        </w:rPr>
        <w:t>final written warning upon PC Fisher for 2 years.</w:t>
      </w:r>
      <w:r w:rsidR="0048362E">
        <w:rPr>
          <w:rFonts w:ascii="Times New Roman" w:hAnsi="Times New Roman" w:cs="Times New Roman"/>
          <w:sz w:val="24"/>
          <w:szCs w:val="24"/>
        </w:rPr>
        <w:t xml:space="preserve"> The Panel did not consider it appropriate to extend the period, given the substantial amount of mitigation put forward on her behalf relating to her </w:t>
      </w:r>
      <w:r w:rsidR="0012079F">
        <w:rPr>
          <w:rFonts w:ascii="Times New Roman" w:hAnsi="Times New Roman" w:cs="Times New Roman"/>
          <w:sz w:val="24"/>
          <w:szCs w:val="24"/>
        </w:rPr>
        <w:t>p</w:t>
      </w:r>
      <w:r w:rsidR="0048362E">
        <w:rPr>
          <w:rFonts w:ascii="Times New Roman" w:hAnsi="Times New Roman" w:cs="Times New Roman"/>
          <w:sz w:val="24"/>
          <w:szCs w:val="24"/>
        </w:rPr>
        <w:t>olicing record and her approach to the allegations.</w:t>
      </w:r>
    </w:p>
    <w:p w14:paraId="0DD26063" w14:textId="77777777" w:rsidR="0048362E" w:rsidRDefault="0048362E" w:rsidP="0048362E">
      <w:pPr>
        <w:pStyle w:val="ListParagraph"/>
        <w:spacing w:line="360" w:lineRule="auto"/>
        <w:ind w:left="360"/>
        <w:jc w:val="both"/>
        <w:rPr>
          <w:rFonts w:ascii="Times New Roman" w:hAnsi="Times New Roman" w:cs="Times New Roman"/>
          <w:sz w:val="24"/>
          <w:szCs w:val="24"/>
        </w:rPr>
      </w:pPr>
    </w:p>
    <w:p w14:paraId="586EC973" w14:textId="0455845F" w:rsidR="0048362E" w:rsidRPr="0048362E" w:rsidRDefault="00294BA0" w:rsidP="0048362E">
      <w:pPr>
        <w:pStyle w:val="ListParagraph"/>
        <w:numPr>
          <w:ilvl w:val="0"/>
          <w:numId w:val="2"/>
        </w:numPr>
        <w:spacing w:line="360" w:lineRule="auto"/>
        <w:jc w:val="both"/>
        <w:rPr>
          <w:rFonts w:ascii="Times New Roman" w:hAnsi="Times New Roman" w:cs="Times New Roman"/>
          <w:sz w:val="24"/>
          <w:szCs w:val="24"/>
        </w:rPr>
      </w:pPr>
      <w:r w:rsidRPr="0048362E">
        <w:rPr>
          <w:rFonts w:ascii="Times New Roman" w:hAnsi="Times New Roman" w:cs="Times New Roman"/>
          <w:sz w:val="24"/>
          <w:szCs w:val="24"/>
        </w:rPr>
        <w:t>The Panel looked at whether a written warning was appropriate for Inspector Tippetts. The Panel accepted that he ha</w:t>
      </w:r>
      <w:r w:rsidR="00833E65">
        <w:rPr>
          <w:rFonts w:ascii="Times New Roman" w:hAnsi="Times New Roman" w:cs="Times New Roman"/>
          <w:sz w:val="24"/>
          <w:szCs w:val="24"/>
        </w:rPr>
        <w:t>s</w:t>
      </w:r>
      <w:r w:rsidRPr="0048362E">
        <w:rPr>
          <w:rFonts w:ascii="Times New Roman" w:hAnsi="Times New Roman" w:cs="Times New Roman"/>
          <w:sz w:val="24"/>
          <w:szCs w:val="24"/>
        </w:rPr>
        <w:t xml:space="preserve"> an exemplary service record. He is a reliable, conscientious Police Officer who goes above and beyond what is expected of him and aside from this matter </w:t>
      </w:r>
      <w:r w:rsidR="00833E65">
        <w:rPr>
          <w:rFonts w:ascii="Times New Roman" w:hAnsi="Times New Roman" w:cs="Times New Roman"/>
          <w:sz w:val="24"/>
          <w:szCs w:val="24"/>
        </w:rPr>
        <w:t>is regarded as</w:t>
      </w:r>
      <w:r w:rsidRPr="0048362E">
        <w:rPr>
          <w:rFonts w:ascii="Times New Roman" w:hAnsi="Times New Roman" w:cs="Times New Roman"/>
          <w:sz w:val="24"/>
          <w:szCs w:val="24"/>
        </w:rPr>
        <w:t xml:space="preserve"> an asset to Wiltshire Police. The Panel noted that in his PDR he had attended a NICHE course earlier this year, and his assessments show that he makes good decisions</w:t>
      </w:r>
      <w:r w:rsidR="00EB7BA1">
        <w:rPr>
          <w:rFonts w:ascii="Times New Roman" w:hAnsi="Times New Roman" w:cs="Times New Roman"/>
          <w:sz w:val="24"/>
          <w:szCs w:val="24"/>
        </w:rPr>
        <w:t>,</w:t>
      </w:r>
      <w:r w:rsidRPr="0048362E">
        <w:rPr>
          <w:rFonts w:ascii="Times New Roman" w:hAnsi="Times New Roman" w:cs="Times New Roman"/>
          <w:sz w:val="24"/>
          <w:szCs w:val="24"/>
        </w:rPr>
        <w:t xml:space="preserve"> and he is a good supervisor of the teams that he has led, continually driving improvement within Wiltshire Police. The Panel recognised that </w:t>
      </w:r>
      <w:r w:rsidR="0048362E" w:rsidRPr="0048362E">
        <w:rPr>
          <w:rFonts w:ascii="Times New Roman" w:hAnsi="Times New Roman" w:cs="Times New Roman"/>
          <w:sz w:val="24"/>
          <w:szCs w:val="24"/>
        </w:rPr>
        <w:t>Inspector Tippetts</w:t>
      </w:r>
      <w:r w:rsidRPr="0048362E">
        <w:rPr>
          <w:rFonts w:ascii="Times New Roman" w:hAnsi="Times New Roman" w:cs="Times New Roman"/>
          <w:sz w:val="24"/>
          <w:szCs w:val="24"/>
        </w:rPr>
        <w:t xml:space="preserve"> </w:t>
      </w:r>
      <w:r w:rsidR="0048362E" w:rsidRPr="0048362E">
        <w:rPr>
          <w:rFonts w:ascii="Times New Roman" w:hAnsi="Times New Roman" w:cs="Times New Roman"/>
          <w:sz w:val="24"/>
          <w:szCs w:val="24"/>
        </w:rPr>
        <w:t xml:space="preserve">had a far greater appreciation </w:t>
      </w:r>
      <w:r w:rsidR="0012079F">
        <w:rPr>
          <w:rFonts w:ascii="Times New Roman" w:hAnsi="Times New Roman" w:cs="Times New Roman"/>
          <w:sz w:val="24"/>
          <w:szCs w:val="24"/>
        </w:rPr>
        <w:t xml:space="preserve">now </w:t>
      </w:r>
      <w:r w:rsidR="0048362E" w:rsidRPr="0048362E">
        <w:rPr>
          <w:rFonts w:ascii="Times New Roman" w:hAnsi="Times New Roman" w:cs="Times New Roman"/>
          <w:sz w:val="24"/>
          <w:szCs w:val="24"/>
        </w:rPr>
        <w:t>of vulnerable victims given his current role and that it would be highly unlikely that there would be a repeat of this conduct from 8 years ago. In keeping with his good character, the Panel noted that Inspector Tippetts ha</w:t>
      </w:r>
      <w:r w:rsidR="00833E65">
        <w:rPr>
          <w:rFonts w:ascii="Times New Roman" w:hAnsi="Times New Roman" w:cs="Times New Roman"/>
          <w:sz w:val="24"/>
          <w:szCs w:val="24"/>
        </w:rPr>
        <w:t>s</w:t>
      </w:r>
      <w:r w:rsidR="0048362E" w:rsidRPr="0048362E">
        <w:rPr>
          <w:rFonts w:ascii="Times New Roman" w:hAnsi="Times New Roman" w:cs="Times New Roman"/>
          <w:sz w:val="24"/>
          <w:szCs w:val="24"/>
        </w:rPr>
        <w:t xml:space="preserve"> admitted hi</w:t>
      </w:r>
      <w:r w:rsidR="00833E65">
        <w:rPr>
          <w:rFonts w:ascii="Times New Roman" w:hAnsi="Times New Roman" w:cs="Times New Roman"/>
          <w:sz w:val="24"/>
          <w:szCs w:val="24"/>
        </w:rPr>
        <w:t>s</w:t>
      </w:r>
      <w:r w:rsidR="0048362E" w:rsidRPr="0048362E">
        <w:rPr>
          <w:rFonts w:ascii="Times New Roman" w:hAnsi="Times New Roman" w:cs="Times New Roman"/>
          <w:sz w:val="24"/>
          <w:szCs w:val="24"/>
        </w:rPr>
        <w:t xml:space="preserve"> mistake and shown remorse and insight. Nevertheless, the Panel considered that given the seriousness of the mistake that Inspector Tippetts had made, and the significant reputational harm and </w:t>
      </w:r>
      <w:r w:rsidR="00C2143C">
        <w:rPr>
          <w:rFonts w:ascii="Times New Roman" w:hAnsi="Times New Roman" w:cs="Times New Roman"/>
          <w:sz w:val="24"/>
          <w:szCs w:val="24"/>
        </w:rPr>
        <w:t xml:space="preserve">the undermining of </w:t>
      </w:r>
      <w:r w:rsidR="0048362E" w:rsidRPr="0048362E">
        <w:rPr>
          <w:rFonts w:ascii="Times New Roman" w:hAnsi="Times New Roman" w:cs="Times New Roman"/>
          <w:sz w:val="24"/>
          <w:szCs w:val="24"/>
        </w:rPr>
        <w:t>confidence in the Police that it ha</w:t>
      </w:r>
      <w:r w:rsidR="00833E65">
        <w:rPr>
          <w:rFonts w:ascii="Times New Roman" w:hAnsi="Times New Roman" w:cs="Times New Roman"/>
          <w:sz w:val="24"/>
          <w:szCs w:val="24"/>
        </w:rPr>
        <w:t>s</w:t>
      </w:r>
      <w:r w:rsidR="0048362E" w:rsidRPr="0048362E">
        <w:rPr>
          <w:rFonts w:ascii="Times New Roman" w:hAnsi="Times New Roman" w:cs="Times New Roman"/>
          <w:sz w:val="24"/>
          <w:szCs w:val="24"/>
        </w:rPr>
        <w:t xml:space="preserve"> caused, a written warning would not mark the seriousness of the misconduct found proved. Accordingly, the Panel </w:t>
      </w:r>
      <w:r w:rsidR="0048362E" w:rsidRPr="0048362E">
        <w:rPr>
          <w:rFonts w:ascii="Times New Roman" w:hAnsi="Times New Roman" w:cs="Times New Roman"/>
          <w:sz w:val="24"/>
          <w:szCs w:val="24"/>
        </w:rPr>
        <w:lastRenderedPageBreak/>
        <w:t xml:space="preserve">imposed a sanction of a final written warning upon </w:t>
      </w:r>
      <w:r w:rsidR="0048362E">
        <w:rPr>
          <w:rFonts w:ascii="Times New Roman" w:hAnsi="Times New Roman" w:cs="Times New Roman"/>
          <w:sz w:val="24"/>
          <w:szCs w:val="24"/>
        </w:rPr>
        <w:t>Inspector Tippetts</w:t>
      </w:r>
      <w:r w:rsidR="0048362E" w:rsidRPr="0048362E">
        <w:rPr>
          <w:rFonts w:ascii="Times New Roman" w:hAnsi="Times New Roman" w:cs="Times New Roman"/>
          <w:sz w:val="24"/>
          <w:szCs w:val="24"/>
        </w:rPr>
        <w:t xml:space="preserve"> for 2 years. The Panel did not consider it appropriate to extend the period, given the substantial amount of mitigation put forward on </w:t>
      </w:r>
      <w:r w:rsidR="0048362E">
        <w:rPr>
          <w:rFonts w:ascii="Times New Roman" w:hAnsi="Times New Roman" w:cs="Times New Roman"/>
          <w:sz w:val="24"/>
          <w:szCs w:val="24"/>
        </w:rPr>
        <w:t>his</w:t>
      </w:r>
      <w:r w:rsidR="0048362E" w:rsidRPr="0048362E">
        <w:rPr>
          <w:rFonts w:ascii="Times New Roman" w:hAnsi="Times New Roman" w:cs="Times New Roman"/>
          <w:sz w:val="24"/>
          <w:szCs w:val="24"/>
        </w:rPr>
        <w:t xml:space="preserve"> behalf relating to </w:t>
      </w:r>
      <w:r w:rsidR="0048362E">
        <w:rPr>
          <w:rFonts w:ascii="Times New Roman" w:hAnsi="Times New Roman" w:cs="Times New Roman"/>
          <w:sz w:val="24"/>
          <w:szCs w:val="24"/>
        </w:rPr>
        <w:t>hi</w:t>
      </w:r>
      <w:r w:rsidR="00833E65">
        <w:rPr>
          <w:rFonts w:ascii="Times New Roman" w:hAnsi="Times New Roman" w:cs="Times New Roman"/>
          <w:sz w:val="24"/>
          <w:szCs w:val="24"/>
        </w:rPr>
        <w:t>s</w:t>
      </w:r>
      <w:r w:rsidR="0048362E" w:rsidRPr="0048362E">
        <w:rPr>
          <w:rFonts w:ascii="Times New Roman" w:hAnsi="Times New Roman" w:cs="Times New Roman"/>
          <w:sz w:val="24"/>
          <w:szCs w:val="24"/>
        </w:rPr>
        <w:t xml:space="preserve"> </w:t>
      </w:r>
      <w:r w:rsidR="0012079F">
        <w:rPr>
          <w:rFonts w:ascii="Times New Roman" w:hAnsi="Times New Roman" w:cs="Times New Roman"/>
          <w:sz w:val="24"/>
          <w:szCs w:val="24"/>
        </w:rPr>
        <w:t>p</w:t>
      </w:r>
      <w:r w:rsidR="0048362E" w:rsidRPr="0048362E">
        <w:rPr>
          <w:rFonts w:ascii="Times New Roman" w:hAnsi="Times New Roman" w:cs="Times New Roman"/>
          <w:sz w:val="24"/>
          <w:szCs w:val="24"/>
        </w:rPr>
        <w:t xml:space="preserve">olicing record and </w:t>
      </w:r>
      <w:r w:rsidR="0048362E">
        <w:rPr>
          <w:rFonts w:ascii="Times New Roman" w:hAnsi="Times New Roman" w:cs="Times New Roman"/>
          <w:sz w:val="24"/>
          <w:szCs w:val="24"/>
        </w:rPr>
        <w:t xml:space="preserve">his </w:t>
      </w:r>
      <w:r w:rsidR="0048362E" w:rsidRPr="0048362E">
        <w:rPr>
          <w:rFonts w:ascii="Times New Roman" w:hAnsi="Times New Roman" w:cs="Times New Roman"/>
          <w:sz w:val="24"/>
          <w:szCs w:val="24"/>
        </w:rPr>
        <w:t>approach to the allegations.</w:t>
      </w:r>
    </w:p>
    <w:p w14:paraId="095DE3F9" w14:textId="77777777" w:rsidR="0012079F" w:rsidRDefault="0012079F" w:rsidP="00C2143C">
      <w:pPr>
        <w:spacing w:line="360" w:lineRule="auto"/>
        <w:jc w:val="both"/>
        <w:rPr>
          <w:rFonts w:ascii="Times New Roman" w:hAnsi="Times New Roman" w:cs="Times New Roman"/>
          <w:b/>
          <w:bCs/>
          <w:sz w:val="24"/>
          <w:szCs w:val="24"/>
        </w:rPr>
      </w:pPr>
    </w:p>
    <w:p w14:paraId="707AFBBC" w14:textId="77777777" w:rsidR="0012079F" w:rsidRDefault="0012079F" w:rsidP="00C2143C">
      <w:pPr>
        <w:spacing w:line="360" w:lineRule="auto"/>
        <w:jc w:val="both"/>
        <w:rPr>
          <w:rFonts w:ascii="Times New Roman" w:hAnsi="Times New Roman" w:cs="Times New Roman"/>
          <w:b/>
          <w:bCs/>
          <w:sz w:val="24"/>
          <w:szCs w:val="24"/>
        </w:rPr>
      </w:pPr>
    </w:p>
    <w:p w14:paraId="76868EBA" w14:textId="77777777" w:rsidR="0012079F" w:rsidRDefault="0012079F" w:rsidP="00C2143C">
      <w:pPr>
        <w:spacing w:line="360" w:lineRule="auto"/>
        <w:jc w:val="both"/>
        <w:rPr>
          <w:rFonts w:ascii="Times New Roman" w:hAnsi="Times New Roman" w:cs="Times New Roman"/>
          <w:b/>
          <w:bCs/>
          <w:sz w:val="24"/>
          <w:szCs w:val="24"/>
        </w:rPr>
      </w:pPr>
    </w:p>
    <w:p w14:paraId="02289E70" w14:textId="39185BCD" w:rsidR="00C2143C" w:rsidRPr="00C2143C" w:rsidRDefault="00C2143C" w:rsidP="00C2143C">
      <w:pPr>
        <w:spacing w:line="360" w:lineRule="auto"/>
        <w:jc w:val="both"/>
        <w:rPr>
          <w:rFonts w:ascii="Times New Roman" w:hAnsi="Times New Roman" w:cs="Times New Roman"/>
          <w:b/>
          <w:bCs/>
          <w:sz w:val="24"/>
          <w:szCs w:val="24"/>
        </w:rPr>
      </w:pPr>
      <w:r w:rsidRPr="00C2143C">
        <w:rPr>
          <w:rFonts w:ascii="Times New Roman" w:hAnsi="Times New Roman" w:cs="Times New Roman"/>
          <w:b/>
          <w:bCs/>
          <w:sz w:val="24"/>
          <w:szCs w:val="24"/>
        </w:rPr>
        <w:t>MARK B. RUFFELL</w:t>
      </w:r>
      <w:r w:rsidRPr="00C2143C">
        <w:rPr>
          <w:rFonts w:ascii="Times New Roman" w:hAnsi="Times New Roman" w:cs="Times New Roman"/>
          <w:b/>
          <w:bCs/>
          <w:sz w:val="24"/>
          <w:szCs w:val="24"/>
        </w:rPr>
        <w:tab/>
      </w:r>
    </w:p>
    <w:p w14:paraId="5C4B4C25" w14:textId="4585755E" w:rsidR="0008132C" w:rsidRPr="00C2143C" w:rsidRDefault="00C2143C" w:rsidP="00C2143C">
      <w:pPr>
        <w:spacing w:line="360" w:lineRule="auto"/>
        <w:jc w:val="both"/>
        <w:rPr>
          <w:rFonts w:ascii="Times New Roman" w:hAnsi="Times New Roman" w:cs="Times New Roman"/>
          <w:sz w:val="24"/>
          <w:szCs w:val="24"/>
        </w:rPr>
      </w:pPr>
      <w:r w:rsidRPr="00C2143C">
        <w:rPr>
          <w:rFonts w:ascii="Times New Roman" w:hAnsi="Times New Roman" w:cs="Times New Roman"/>
          <w:b/>
          <w:bCs/>
          <w:sz w:val="24"/>
          <w:szCs w:val="24"/>
        </w:rPr>
        <w:t>(Legally Qualified Chair)</w:t>
      </w:r>
      <w:r w:rsidRPr="00C2143C">
        <w:rPr>
          <w:rFonts w:ascii="Times New Roman" w:hAnsi="Times New Roman" w:cs="Times New Roman"/>
          <w:b/>
          <w:bCs/>
          <w:sz w:val="24"/>
          <w:szCs w:val="24"/>
        </w:rPr>
        <w:tab/>
      </w:r>
      <w:r w:rsidRPr="00C2143C">
        <w:rPr>
          <w:rFonts w:ascii="Times New Roman" w:hAnsi="Times New Roman" w:cs="Times New Roman"/>
          <w:b/>
          <w:bCs/>
          <w:sz w:val="24"/>
          <w:szCs w:val="24"/>
        </w:rPr>
        <w:tab/>
      </w:r>
      <w:r w:rsidRPr="00C2143C">
        <w:rPr>
          <w:rFonts w:ascii="Times New Roman" w:hAnsi="Times New Roman" w:cs="Times New Roman"/>
          <w:b/>
          <w:bCs/>
          <w:sz w:val="24"/>
          <w:szCs w:val="24"/>
        </w:rPr>
        <w:tab/>
      </w:r>
      <w:r w:rsidRPr="00C2143C">
        <w:rPr>
          <w:rFonts w:ascii="Times New Roman" w:hAnsi="Times New Roman" w:cs="Times New Roman"/>
          <w:b/>
          <w:bCs/>
          <w:sz w:val="24"/>
          <w:szCs w:val="24"/>
        </w:rPr>
        <w:tab/>
      </w:r>
      <w:r w:rsidRPr="00C2143C">
        <w:rPr>
          <w:rFonts w:ascii="Times New Roman" w:hAnsi="Times New Roman" w:cs="Times New Roman"/>
          <w:b/>
          <w:bCs/>
          <w:sz w:val="24"/>
          <w:szCs w:val="24"/>
        </w:rPr>
        <w:tab/>
      </w:r>
      <w:r>
        <w:rPr>
          <w:rFonts w:ascii="Times New Roman" w:hAnsi="Times New Roman" w:cs="Times New Roman"/>
          <w:b/>
          <w:bCs/>
          <w:sz w:val="24"/>
          <w:szCs w:val="24"/>
        </w:rPr>
        <w:tab/>
      </w:r>
      <w:r w:rsidRPr="00C2143C">
        <w:rPr>
          <w:rFonts w:ascii="Times New Roman" w:hAnsi="Times New Roman" w:cs="Times New Roman"/>
          <w:b/>
          <w:bCs/>
          <w:sz w:val="24"/>
          <w:szCs w:val="24"/>
        </w:rPr>
        <w:t>Thursday 6 June, 2024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08132C" w:rsidRPr="00C2143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CEBB4" w14:textId="77777777" w:rsidR="00DF177E" w:rsidRDefault="00DF177E" w:rsidP="00050E34">
      <w:pPr>
        <w:spacing w:after="0" w:line="240" w:lineRule="auto"/>
      </w:pPr>
      <w:r>
        <w:separator/>
      </w:r>
    </w:p>
  </w:endnote>
  <w:endnote w:type="continuationSeparator" w:id="0">
    <w:p w14:paraId="7C36B1E2" w14:textId="77777777" w:rsidR="00DF177E" w:rsidRDefault="00DF177E" w:rsidP="00050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5439102"/>
      <w:docPartObj>
        <w:docPartGallery w:val="Page Numbers (Bottom of Page)"/>
        <w:docPartUnique/>
      </w:docPartObj>
    </w:sdtPr>
    <w:sdtEndPr>
      <w:rPr>
        <w:noProof/>
      </w:rPr>
    </w:sdtEndPr>
    <w:sdtContent>
      <w:p w14:paraId="43CC318F" w14:textId="10688CB7" w:rsidR="00050E34" w:rsidRDefault="00050E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669A84" w14:textId="77777777" w:rsidR="00050E34" w:rsidRDefault="00050E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7F8D2" w14:textId="77777777" w:rsidR="00DF177E" w:rsidRDefault="00DF177E" w:rsidP="00050E34">
      <w:pPr>
        <w:spacing w:after="0" w:line="240" w:lineRule="auto"/>
      </w:pPr>
      <w:r>
        <w:separator/>
      </w:r>
    </w:p>
  </w:footnote>
  <w:footnote w:type="continuationSeparator" w:id="0">
    <w:p w14:paraId="57B164DE" w14:textId="77777777" w:rsidR="00DF177E" w:rsidRDefault="00DF177E" w:rsidP="00050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766DE"/>
    <w:multiLevelType w:val="hybridMultilevel"/>
    <w:tmpl w:val="43045098"/>
    <w:lvl w:ilvl="0" w:tplc="DFE036BE">
      <w:start w:val="9"/>
      <w:numFmt w:val="lowerLetter"/>
      <w:lvlText w:val="%1."/>
      <w:lvlJc w:val="left"/>
      <w:pPr>
        <w:ind w:left="108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666764"/>
    <w:multiLevelType w:val="hybridMultilevel"/>
    <w:tmpl w:val="CAB4DD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E07A00"/>
    <w:multiLevelType w:val="hybridMultilevel"/>
    <w:tmpl w:val="425E5FA8"/>
    <w:lvl w:ilvl="0" w:tplc="9CB8B4B6">
      <w:start w:val="16"/>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4901716"/>
    <w:multiLevelType w:val="hybridMultilevel"/>
    <w:tmpl w:val="6278F49C"/>
    <w:lvl w:ilvl="0" w:tplc="78D633EC">
      <w:start w:val="1"/>
      <w:numFmt w:val="lowerRoman"/>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0982B23"/>
    <w:multiLevelType w:val="hybridMultilevel"/>
    <w:tmpl w:val="1B3ADC78"/>
    <w:lvl w:ilvl="0" w:tplc="FFFFFFFF">
      <w:start w:val="1"/>
      <w:numFmt w:val="decimal"/>
      <w:lvlText w:val="%1."/>
      <w:lvlJc w:val="left"/>
      <w:pPr>
        <w:ind w:left="360" w:hanging="360"/>
      </w:pPr>
      <w:rPr>
        <w:rFonts w:hint="default"/>
        <w:i w:val="0"/>
        <w:i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A8975F9"/>
    <w:multiLevelType w:val="hybridMultilevel"/>
    <w:tmpl w:val="1B3ADC78"/>
    <w:lvl w:ilvl="0" w:tplc="FFFFFFFF">
      <w:start w:val="1"/>
      <w:numFmt w:val="decimal"/>
      <w:lvlText w:val="%1."/>
      <w:lvlJc w:val="left"/>
      <w:pPr>
        <w:ind w:left="360" w:hanging="360"/>
      </w:pPr>
      <w:rPr>
        <w:rFonts w:hint="default"/>
        <w:i w:val="0"/>
        <w:i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72A90B8C"/>
    <w:multiLevelType w:val="hybridMultilevel"/>
    <w:tmpl w:val="9238DB54"/>
    <w:lvl w:ilvl="0" w:tplc="614E4132">
      <w:start w:val="1"/>
      <w:numFmt w:val="decimal"/>
      <w:lvlText w:val="%1."/>
      <w:lvlJc w:val="left"/>
      <w:pPr>
        <w:ind w:left="360" w:hanging="360"/>
      </w:pPr>
      <w:rPr>
        <w:rFonts w:hint="default"/>
        <w:i w:val="0"/>
        <w:iCs w:val="0"/>
      </w:rPr>
    </w:lvl>
    <w:lvl w:ilvl="1" w:tplc="D1042E14">
      <w:start w:val="1"/>
      <w:numFmt w:val="lowerLetter"/>
      <w:lvlText w:val="%2."/>
      <w:lvlJc w:val="left"/>
      <w:pPr>
        <w:ind w:left="1080" w:hanging="360"/>
      </w:pPr>
      <w:rPr>
        <w:rFonts w:ascii="Times New Roman" w:eastAsiaTheme="minorHAnsi" w:hAnsi="Times New Roman" w:cs="Times New Roman"/>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7473A67"/>
    <w:multiLevelType w:val="hybridMultilevel"/>
    <w:tmpl w:val="666483AC"/>
    <w:lvl w:ilvl="0" w:tplc="78D633E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B5B1E0C"/>
    <w:multiLevelType w:val="hybridMultilevel"/>
    <w:tmpl w:val="1B3ADC78"/>
    <w:lvl w:ilvl="0" w:tplc="FFFFFFFF">
      <w:start w:val="1"/>
      <w:numFmt w:val="decimal"/>
      <w:lvlText w:val="%1."/>
      <w:lvlJc w:val="left"/>
      <w:pPr>
        <w:ind w:left="360" w:hanging="360"/>
      </w:pPr>
      <w:rPr>
        <w:rFonts w:hint="default"/>
        <w:i w:val="0"/>
        <w:i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31478119">
    <w:abstractNumId w:val="1"/>
  </w:num>
  <w:num w:numId="2" w16cid:durableId="248538170">
    <w:abstractNumId w:val="6"/>
  </w:num>
  <w:num w:numId="3" w16cid:durableId="787969000">
    <w:abstractNumId w:val="2"/>
  </w:num>
  <w:num w:numId="4" w16cid:durableId="1506744372">
    <w:abstractNumId w:val="8"/>
  </w:num>
  <w:num w:numId="5" w16cid:durableId="812403203">
    <w:abstractNumId w:val="5"/>
  </w:num>
  <w:num w:numId="6" w16cid:durableId="613250505">
    <w:abstractNumId w:val="4"/>
  </w:num>
  <w:num w:numId="7" w16cid:durableId="73674455">
    <w:abstractNumId w:val="7"/>
  </w:num>
  <w:num w:numId="8" w16cid:durableId="1231689902">
    <w:abstractNumId w:val="0"/>
  </w:num>
  <w:num w:numId="9" w16cid:durableId="1759061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13A"/>
    <w:rsid w:val="00004402"/>
    <w:rsid w:val="00005E17"/>
    <w:rsid w:val="00031AAC"/>
    <w:rsid w:val="00050E34"/>
    <w:rsid w:val="00052A87"/>
    <w:rsid w:val="00055673"/>
    <w:rsid w:val="0008132C"/>
    <w:rsid w:val="000813E9"/>
    <w:rsid w:val="000915A1"/>
    <w:rsid w:val="0009419C"/>
    <w:rsid w:val="00097550"/>
    <w:rsid w:val="000A4B5E"/>
    <w:rsid w:val="000A567C"/>
    <w:rsid w:val="000C164A"/>
    <w:rsid w:val="000C6EC3"/>
    <w:rsid w:val="000C6F2E"/>
    <w:rsid w:val="000D21F5"/>
    <w:rsid w:val="000D4E2E"/>
    <w:rsid w:val="000E2EA2"/>
    <w:rsid w:val="000F127D"/>
    <w:rsid w:val="001108AA"/>
    <w:rsid w:val="0012079F"/>
    <w:rsid w:val="00125DD9"/>
    <w:rsid w:val="00125E41"/>
    <w:rsid w:val="00131A08"/>
    <w:rsid w:val="00133D56"/>
    <w:rsid w:val="00142471"/>
    <w:rsid w:val="0014317E"/>
    <w:rsid w:val="001460A7"/>
    <w:rsid w:val="00172C4E"/>
    <w:rsid w:val="0018131C"/>
    <w:rsid w:val="0018430E"/>
    <w:rsid w:val="001958A4"/>
    <w:rsid w:val="001A522C"/>
    <w:rsid w:val="001E5587"/>
    <w:rsid w:val="0020248D"/>
    <w:rsid w:val="00204C51"/>
    <w:rsid w:val="0022242B"/>
    <w:rsid w:val="00223F58"/>
    <w:rsid w:val="002262A3"/>
    <w:rsid w:val="00242A2C"/>
    <w:rsid w:val="002509C3"/>
    <w:rsid w:val="00271179"/>
    <w:rsid w:val="00274AD9"/>
    <w:rsid w:val="00294BA0"/>
    <w:rsid w:val="002B0398"/>
    <w:rsid w:val="002C10DD"/>
    <w:rsid w:val="002C3997"/>
    <w:rsid w:val="002C3BA4"/>
    <w:rsid w:val="00304CBC"/>
    <w:rsid w:val="00321D2E"/>
    <w:rsid w:val="00323EF2"/>
    <w:rsid w:val="00332645"/>
    <w:rsid w:val="00334868"/>
    <w:rsid w:val="00335E12"/>
    <w:rsid w:val="003370F3"/>
    <w:rsid w:val="00342BB7"/>
    <w:rsid w:val="003473C8"/>
    <w:rsid w:val="00383EF8"/>
    <w:rsid w:val="00393149"/>
    <w:rsid w:val="003B36B9"/>
    <w:rsid w:val="003C0E92"/>
    <w:rsid w:val="003D6ADB"/>
    <w:rsid w:val="003F3E7B"/>
    <w:rsid w:val="0040497E"/>
    <w:rsid w:val="00420755"/>
    <w:rsid w:val="00433F71"/>
    <w:rsid w:val="0044284A"/>
    <w:rsid w:val="004472B0"/>
    <w:rsid w:val="00454BAB"/>
    <w:rsid w:val="0045544E"/>
    <w:rsid w:val="0047193D"/>
    <w:rsid w:val="00477B49"/>
    <w:rsid w:val="0048362E"/>
    <w:rsid w:val="004869AD"/>
    <w:rsid w:val="00487A1D"/>
    <w:rsid w:val="004A4205"/>
    <w:rsid w:val="004B3316"/>
    <w:rsid w:val="004C1866"/>
    <w:rsid w:val="004C3349"/>
    <w:rsid w:val="004D4E2F"/>
    <w:rsid w:val="004D5857"/>
    <w:rsid w:val="004F2FEB"/>
    <w:rsid w:val="00504C43"/>
    <w:rsid w:val="005066F0"/>
    <w:rsid w:val="00513243"/>
    <w:rsid w:val="00522667"/>
    <w:rsid w:val="0056114D"/>
    <w:rsid w:val="005831CD"/>
    <w:rsid w:val="00583A5C"/>
    <w:rsid w:val="00585F02"/>
    <w:rsid w:val="005B13D9"/>
    <w:rsid w:val="005E7F71"/>
    <w:rsid w:val="005F2388"/>
    <w:rsid w:val="00612C8E"/>
    <w:rsid w:val="0063734F"/>
    <w:rsid w:val="00657792"/>
    <w:rsid w:val="00662CBF"/>
    <w:rsid w:val="00663AC0"/>
    <w:rsid w:val="00667040"/>
    <w:rsid w:val="006674CD"/>
    <w:rsid w:val="00697B16"/>
    <w:rsid w:val="006B358E"/>
    <w:rsid w:val="006B369D"/>
    <w:rsid w:val="006C2F41"/>
    <w:rsid w:val="006C75DA"/>
    <w:rsid w:val="006E76AA"/>
    <w:rsid w:val="006F3771"/>
    <w:rsid w:val="0070551C"/>
    <w:rsid w:val="00720FB4"/>
    <w:rsid w:val="007338E7"/>
    <w:rsid w:val="007352A7"/>
    <w:rsid w:val="00746B6E"/>
    <w:rsid w:val="007529F2"/>
    <w:rsid w:val="00762C0A"/>
    <w:rsid w:val="007675BF"/>
    <w:rsid w:val="00772105"/>
    <w:rsid w:val="007C189F"/>
    <w:rsid w:val="007C3203"/>
    <w:rsid w:val="007E5CD2"/>
    <w:rsid w:val="00800720"/>
    <w:rsid w:val="00803543"/>
    <w:rsid w:val="0082063F"/>
    <w:rsid w:val="00830283"/>
    <w:rsid w:val="008325C4"/>
    <w:rsid w:val="00833E65"/>
    <w:rsid w:val="008431D1"/>
    <w:rsid w:val="00847686"/>
    <w:rsid w:val="0085669B"/>
    <w:rsid w:val="008614DD"/>
    <w:rsid w:val="00864A10"/>
    <w:rsid w:val="0086716F"/>
    <w:rsid w:val="00867246"/>
    <w:rsid w:val="008736BC"/>
    <w:rsid w:val="00875571"/>
    <w:rsid w:val="008957AF"/>
    <w:rsid w:val="008A4E5B"/>
    <w:rsid w:val="008A5247"/>
    <w:rsid w:val="008B781F"/>
    <w:rsid w:val="008C4A29"/>
    <w:rsid w:val="008F4135"/>
    <w:rsid w:val="009068E0"/>
    <w:rsid w:val="00917181"/>
    <w:rsid w:val="00922645"/>
    <w:rsid w:val="00961BFB"/>
    <w:rsid w:val="00966751"/>
    <w:rsid w:val="00974756"/>
    <w:rsid w:val="0098452A"/>
    <w:rsid w:val="00986B57"/>
    <w:rsid w:val="009A5AFB"/>
    <w:rsid w:val="009B39F7"/>
    <w:rsid w:val="009B6654"/>
    <w:rsid w:val="009C5DFA"/>
    <w:rsid w:val="009C7212"/>
    <w:rsid w:val="009D48C2"/>
    <w:rsid w:val="009E5EB6"/>
    <w:rsid w:val="009F27EA"/>
    <w:rsid w:val="00A363F9"/>
    <w:rsid w:val="00A61E76"/>
    <w:rsid w:val="00A701EB"/>
    <w:rsid w:val="00A751D7"/>
    <w:rsid w:val="00A978D7"/>
    <w:rsid w:val="00AA0017"/>
    <w:rsid w:val="00AB30D9"/>
    <w:rsid w:val="00AD1FFA"/>
    <w:rsid w:val="00AD65BB"/>
    <w:rsid w:val="00B001B4"/>
    <w:rsid w:val="00B0175E"/>
    <w:rsid w:val="00B06072"/>
    <w:rsid w:val="00B125DC"/>
    <w:rsid w:val="00B327EF"/>
    <w:rsid w:val="00B32F81"/>
    <w:rsid w:val="00B52BE6"/>
    <w:rsid w:val="00B66570"/>
    <w:rsid w:val="00B70486"/>
    <w:rsid w:val="00B8017A"/>
    <w:rsid w:val="00B80AF0"/>
    <w:rsid w:val="00B84C92"/>
    <w:rsid w:val="00B91661"/>
    <w:rsid w:val="00B92C8C"/>
    <w:rsid w:val="00BB69D9"/>
    <w:rsid w:val="00BD1451"/>
    <w:rsid w:val="00BD23D6"/>
    <w:rsid w:val="00BD7E67"/>
    <w:rsid w:val="00BE1079"/>
    <w:rsid w:val="00BE2190"/>
    <w:rsid w:val="00BE2DF3"/>
    <w:rsid w:val="00BF213A"/>
    <w:rsid w:val="00C01818"/>
    <w:rsid w:val="00C2143C"/>
    <w:rsid w:val="00C45CD3"/>
    <w:rsid w:val="00C5139B"/>
    <w:rsid w:val="00C948AC"/>
    <w:rsid w:val="00C96340"/>
    <w:rsid w:val="00CA1247"/>
    <w:rsid w:val="00CA7C77"/>
    <w:rsid w:val="00CD15A7"/>
    <w:rsid w:val="00CD6CAA"/>
    <w:rsid w:val="00CD71C9"/>
    <w:rsid w:val="00CF5FDE"/>
    <w:rsid w:val="00D026E7"/>
    <w:rsid w:val="00D03071"/>
    <w:rsid w:val="00D057D7"/>
    <w:rsid w:val="00D43BF8"/>
    <w:rsid w:val="00D47EFB"/>
    <w:rsid w:val="00D720D9"/>
    <w:rsid w:val="00DA3714"/>
    <w:rsid w:val="00DA5E79"/>
    <w:rsid w:val="00DB4DF1"/>
    <w:rsid w:val="00DB7CA3"/>
    <w:rsid w:val="00DE7B13"/>
    <w:rsid w:val="00DF177E"/>
    <w:rsid w:val="00E249CF"/>
    <w:rsid w:val="00E35B2C"/>
    <w:rsid w:val="00E40160"/>
    <w:rsid w:val="00E43F99"/>
    <w:rsid w:val="00E464CA"/>
    <w:rsid w:val="00E5062E"/>
    <w:rsid w:val="00E67390"/>
    <w:rsid w:val="00E67C5D"/>
    <w:rsid w:val="00EA754A"/>
    <w:rsid w:val="00EB01AF"/>
    <w:rsid w:val="00EB7BA1"/>
    <w:rsid w:val="00EC3D35"/>
    <w:rsid w:val="00EE7DBF"/>
    <w:rsid w:val="00F0114A"/>
    <w:rsid w:val="00F07A78"/>
    <w:rsid w:val="00F60F5F"/>
    <w:rsid w:val="00F65E59"/>
    <w:rsid w:val="00F67E48"/>
    <w:rsid w:val="00F806E8"/>
    <w:rsid w:val="00F855DB"/>
    <w:rsid w:val="00FB7160"/>
    <w:rsid w:val="00FD4FBE"/>
    <w:rsid w:val="00FE4CAC"/>
    <w:rsid w:val="00FE6FF7"/>
    <w:rsid w:val="00FF5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D28FE"/>
  <w15:chartTrackingRefBased/>
  <w15:docId w15:val="{AB1FBBC4-5468-4148-9406-42BE34B9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1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1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1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1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1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1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1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1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1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1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1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1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1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1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1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1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1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13A"/>
    <w:rPr>
      <w:rFonts w:eastAsiaTheme="majorEastAsia" w:cstheme="majorBidi"/>
      <w:color w:val="272727" w:themeColor="text1" w:themeTint="D8"/>
    </w:rPr>
  </w:style>
  <w:style w:type="paragraph" w:styleId="Title">
    <w:name w:val="Title"/>
    <w:basedOn w:val="Normal"/>
    <w:next w:val="Normal"/>
    <w:link w:val="TitleChar"/>
    <w:uiPriority w:val="10"/>
    <w:qFormat/>
    <w:rsid w:val="00BF2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1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1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1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13A"/>
    <w:pPr>
      <w:spacing w:before="160"/>
      <w:jc w:val="center"/>
    </w:pPr>
    <w:rPr>
      <w:i/>
      <w:iCs/>
      <w:color w:val="404040" w:themeColor="text1" w:themeTint="BF"/>
    </w:rPr>
  </w:style>
  <w:style w:type="character" w:customStyle="1" w:styleId="QuoteChar">
    <w:name w:val="Quote Char"/>
    <w:basedOn w:val="DefaultParagraphFont"/>
    <w:link w:val="Quote"/>
    <w:uiPriority w:val="29"/>
    <w:rsid w:val="00BF213A"/>
    <w:rPr>
      <w:i/>
      <w:iCs/>
      <w:color w:val="404040" w:themeColor="text1" w:themeTint="BF"/>
    </w:rPr>
  </w:style>
  <w:style w:type="paragraph" w:styleId="ListParagraph">
    <w:name w:val="List Paragraph"/>
    <w:basedOn w:val="Normal"/>
    <w:uiPriority w:val="34"/>
    <w:qFormat/>
    <w:rsid w:val="00BF213A"/>
    <w:pPr>
      <w:ind w:left="720"/>
      <w:contextualSpacing/>
    </w:pPr>
  </w:style>
  <w:style w:type="character" w:styleId="IntenseEmphasis">
    <w:name w:val="Intense Emphasis"/>
    <w:basedOn w:val="DefaultParagraphFont"/>
    <w:uiPriority w:val="21"/>
    <w:qFormat/>
    <w:rsid w:val="00BF213A"/>
    <w:rPr>
      <w:i/>
      <w:iCs/>
      <w:color w:val="0F4761" w:themeColor="accent1" w:themeShade="BF"/>
    </w:rPr>
  </w:style>
  <w:style w:type="paragraph" w:styleId="IntenseQuote">
    <w:name w:val="Intense Quote"/>
    <w:basedOn w:val="Normal"/>
    <w:next w:val="Normal"/>
    <w:link w:val="IntenseQuoteChar"/>
    <w:uiPriority w:val="30"/>
    <w:qFormat/>
    <w:rsid w:val="00BF2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13A"/>
    <w:rPr>
      <w:i/>
      <w:iCs/>
      <w:color w:val="0F4761" w:themeColor="accent1" w:themeShade="BF"/>
    </w:rPr>
  </w:style>
  <w:style w:type="character" w:styleId="IntenseReference">
    <w:name w:val="Intense Reference"/>
    <w:basedOn w:val="DefaultParagraphFont"/>
    <w:uiPriority w:val="32"/>
    <w:qFormat/>
    <w:rsid w:val="00BF213A"/>
    <w:rPr>
      <w:b/>
      <w:bCs/>
      <w:smallCaps/>
      <w:color w:val="0F4761" w:themeColor="accent1" w:themeShade="BF"/>
      <w:spacing w:val="5"/>
    </w:rPr>
  </w:style>
  <w:style w:type="paragraph" w:styleId="Header">
    <w:name w:val="header"/>
    <w:basedOn w:val="Normal"/>
    <w:link w:val="HeaderChar"/>
    <w:uiPriority w:val="99"/>
    <w:unhideWhenUsed/>
    <w:rsid w:val="00050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E34"/>
  </w:style>
  <w:style w:type="paragraph" w:styleId="Footer">
    <w:name w:val="footer"/>
    <w:basedOn w:val="Normal"/>
    <w:link w:val="FooterChar"/>
    <w:uiPriority w:val="99"/>
    <w:unhideWhenUsed/>
    <w:rsid w:val="00050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0E34"/>
  </w:style>
  <w:style w:type="paragraph" w:styleId="Revision">
    <w:name w:val="Revision"/>
    <w:hidden/>
    <w:uiPriority w:val="99"/>
    <w:semiHidden/>
    <w:rsid w:val="000F127D"/>
    <w:pPr>
      <w:spacing w:after="0" w:line="240" w:lineRule="auto"/>
    </w:pPr>
  </w:style>
  <w:style w:type="character" w:styleId="CommentReference">
    <w:name w:val="annotation reference"/>
    <w:basedOn w:val="DefaultParagraphFont"/>
    <w:uiPriority w:val="99"/>
    <w:semiHidden/>
    <w:unhideWhenUsed/>
    <w:rsid w:val="00D43BF8"/>
    <w:rPr>
      <w:sz w:val="16"/>
      <w:szCs w:val="16"/>
    </w:rPr>
  </w:style>
  <w:style w:type="paragraph" w:styleId="CommentText">
    <w:name w:val="annotation text"/>
    <w:basedOn w:val="Normal"/>
    <w:link w:val="CommentTextChar"/>
    <w:uiPriority w:val="99"/>
    <w:unhideWhenUsed/>
    <w:rsid w:val="00D43BF8"/>
    <w:pPr>
      <w:spacing w:line="240" w:lineRule="auto"/>
    </w:pPr>
    <w:rPr>
      <w:sz w:val="20"/>
      <w:szCs w:val="20"/>
    </w:rPr>
  </w:style>
  <w:style w:type="character" w:customStyle="1" w:styleId="CommentTextChar">
    <w:name w:val="Comment Text Char"/>
    <w:basedOn w:val="DefaultParagraphFont"/>
    <w:link w:val="CommentText"/>
    <w:uiPriority w:val="99"/>
    <w:rsid w:val="00D43BF8"/>
    <w:rPr>
      <w:sz w:val="20"/>
      <w:szCs w:val="20"/>
    </w:rPr>
  </w:style>
  <w:style w:type="paragraph" w:styleId="CommentSubject">
    <w:name w:val="annotation subject"/>
    <w:basedOn w:val="CommentText"/>
    <w:next w:val="CommentText"/>
    <w:link w:val="CommentSubjectChar"/>
    <w:uiPriority w:val="99"/>
    <w:semiHidden/>
    <w:unhideWhenUsed/>
    <w:rsid w:val="00D43BF8"/>
    <w:rPr>
      <w:b/>
      <w:bCs/>
    </w:rPr>
  </w:style>
  <w:style w:type="character" w:customStyle="1" w:styleId="CommentSubjectChar">
    <w:name w:val="Comment Subject Char"/>
    <w:basedOn w:val="CommentTextChar"/>
    <w:link w:val="CommentSubject"/>
    <w:uiPriority w:val="99"/>
    <w:semiHidden/>
    <w:rsid w:val="00D43B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23</Pages>
  <Words>7788</Words>
  <Characters>44397</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Ruffell</dc:creator>
  <cp:keywords/>
  <dc:description/>
  <cp:lastModifiedBy>Ruffell, Mark</cp:lastModifiedBy>
  <cp:revision>6</cp:revision>
  <dcterms:created xsi:type="dcterms:W3CDTF">2024-06-11T04:37:00Z</dcterms:created>
  <dcterms:modified xsi:type="dcterms:W3CDTF">2024-06-11T04:55:00Z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bb7e4d-af03-44b3-94ae-136b4d364336_Enabled">
    <vt:lpwstr>true</vt:lpwstr>
  </property>
  <property fmtid="{D5CDD505-2E9C-101B-9397-08002B2CF9AE}" pid="3" name="MSIP_Label_b4bb7e4d-af03-44b3-94ae-136b4d364336_SetDate">
    <vt:lpwstr>2024-06-10T19:03:36Z</vt:lpwstr>
  </property>
  <property fmtid="{D5CDD505-2E9C-101B-9397-08002B2CF9AE}" pid="4" name="MSIP_Label_b4bb7e4d-af03-44b3-94ae-136b4d364336_Method">
    <vt:lpwstr>Standard</vt:lpwstr>
  </property>
  <property fmtid="{D5CDD505-2E9C-101B-9397-08002B2CF9AE}" pid="5" name="MSIP_Label_b4bb7e4d-af03-44b3-94ae-136b4d364336_Name">
    <vt:lpwstr>OFFICIAL</vt:lpwstr>
  </property>
  <property fmtid="{D5CDD505-2E9C-101B-9397-08002B2CF9AE}" pid="6" name="MSIP_Label_b4bb7e4d-af03-44b3-94ae-136b4d364336_SiteId">
    <vt:lpwstr>4e5729cf-852d-4510-9212-51157ca27e3e</vt:lpwstr>
  </property>
  <property fmtid="{D5CDD505-2E9C-101B-9397-08002B2CF9AE}" pid="7" name="MSIP_Label_b4bb7e4d-af03-44b3-94ae-136b4d364336_ActionId">
    <vt:lpwstr>40ff39d4-3b24-4b50-acf6-52e73554e356</vt:lpwstr>
  </property>
  <property fmtid="{D5CDD505-2E9C-101B-9397-08002B2CF9AE}" pid="8" name="MSIP_Label_b4bb7e4d-af03-44b3-94ae-136b4d364336_ContentBits">
    <vt:lpwstr>0</vt:lpwstr>
  </property>
</Properties>
</file>